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4850" w:rsidRPr="000718E7" w:rsidRDefault="005C4850" w:rsidP="000718E7">
      <w:pPr>
        <w:pStyle w:val="11"/>
        <w:keepNext/>
        <w:keepLines/>
        <w:shd w:val="clear" w:color="auto" w:fill="auto"/>
        <w:spacing w:before="0" w:after="0" w:line="240" w:lineRule="auto"/>
        <w:ind w:firstLine="709"/>
        <w:rPr>
          <w:rFonts w:ascii="Times New Roman" w:hAnsi="Times New Roman" w:cs="Times New Roman"/>
          <w:sz w:val="28"/>
          <w:szCs w:val="28"/>
        </w:rPr>
      </w:pPr>
      <w:bookmarkStart w:id="0" w:name="bookmark1"/>
      <w:r w:rsidRPr="000718E7">
        <w:rPr>
          <w:rFonts w:ascii="Times New Roman" w:hAnsi="Times New Roman" w:cs="Times New Roman"/>
          <w:sz w:val="28"/>
          <w:szCs w:val="28"/>
        </w:rPr>
        <w:t xml:space="preserve">МИНОБРНАУКИ РОССИИ </w:t>
      </w:r>
      <w:r w:rsidRPr="000718E7">
        <w:rPr>
          <w:rFonts w:ascii="Times New Roman" w:hAnsi="Times New Roman" w:cs="Times New Roman"/>
          <w:sz w:val="28"/>
          <w:szCs w:val="28"/>
        </w:rPr>
        <w:br/>
        <w:t>Федеральное государственное бюджетное образовательное учреждение</w:t>
      </w:r>
      <w:r w:rsidRPr="000718E7">
        <w:rPr>
          <w:rFonts w:ascii="Times New Roman" w:hAnsi="Times New Roman" w:cs="Times New Roman"/>
          <w:sz w:val="28"/>
          <w:szCs w:val="28"/>
        </w:rPr>
        <w:br/>
        <w:t xml:space="preserve">высшего  образования </w:t>
      </w:r>
      <w:r w:rsidRPr="000718E7">
        <w:rPr>
          <w:rFonts w:ascii="Times New Roman" w:hAnsi="Times New Roman" w:cs="Times New Roman"/>
          <w:sz w:val="28"/>
          <w:szCs w:val="28"/>
        </w:rPr>
        <w:br/>
      </w:r>
      <w:r w:rsidRPr="000718E7">
        <w:rPr>
          <w:rFonts w:ascii="Times New Roman" w:hAnsi="Times New Roman" w:cs="Times New Roman"/>
          <w:b/>
          <w:sz w:val="28"/>
          <w:szCs w:val="28"/>
        </w:rPr>
        <w:t xml:space="preserve">«Гжельский государственный университет» </w:t>
      </w:r>
      <w:r w:rsidRPr="000718E7">
        <w:rPr>
          <w:rFonts w:ascii="Times New Roman" w:hAnsi="Times New Roman" w:cs="Times New Roman"/>
          <w:b/>
          <w:sz w:val="28"/>
          <w:szCs w:val="28"/>
        </w:rPr>
        <w:br/>
      </w:r>
      <w:r w:rsidRPr="000718E7">
        <w:rPr>
          <w:rFonts w:ascii="Times New Roman" w:hAnsi="Times New Roman" w:cs="Times New Roman"/>
          <w:sz w:val="28"/>
          <w:szCs w:val="28"/>
        </w:rPr>
        <w:t>(ГГУ)</w:t>
      </w:r>
    </w:p>
    <w:p w:rsidR="005C4850" w:rsidRPr="000718E7" w:rsidRDefault="005C4850" w:rsidP="000718E7">
      <w:pPr>
        <w:pStyle w:val="11"/>
        <w:keepNext/>
        <w:keepLines/>
        <w:shd w:val="clear" w:color="auto" w:fill="auto"/>
        <w:spacing w:before="0" w:after="0" w:line="240" w:lineRule="auto"/>
        <w:ind w:firstLine="709"/>
        <w:rPr>
          <w:rFonts w:ascii="Times New Roman" w:hAnsi="Times New Roman" w:cs="Times New Roman"/>
          <w:sz w:val="28"/>
          <w:szCs w:val="28"/>
        </w:rPr>
      </w:pPr>
    </w:p>
    <w:p w:rsidR="005C4850" w:rsidRPr="000718E7" w:rsidRDefault="005C4850" w:rsidP="000718E7">
      <w:pPr>
        <w:pStyle w:val="11"/>
        <w:keepNext/>
        <w:keepLines/>
        <w:shd w:val="clear" w:color="auto" w:fill="auto"/>
        <w:spacing w:before="0" w:after="0" w:line="240" w:lineRule="auto"/>
        <w:ind w:firstLine="709"/>
        <w:rPr>
          <w:rFonts w:ascii="Times New Roman" w:hAnsi="Times New Roman" w:cs="Times New Roman"/>
          <w:sz w:val="28"/>
          <w:szCs w:val="28"/>
        </w:rPr>
      </w:pPr>
    </w:p>
    <w:p w:rsidR="005C4850" w:rsidRPr="000718E7" w:rsidRDefault="00337BD3" w:rsidP="000718E7">
      <w:pPr>
        <w:pStyle w:val="11"/>
        <w:keepNext/>
        <w:keepLines/>
        <w:shd w:val="clear" w:color="auto" w:fill="auto"/>
        <w:spacing w:before="0" w:after="0" w:line="240" w:lineRule="auto"/>
        <w:ind w:firstLine="709"/>
        <w:rPr>
          <w:rFonts w:ascii="Times New Roman" w:hAnsi="Times New Roman" w:cs="Times New Roman"/>
          <w:sz w:val="28"/>
          <w:szCs w:val="28"/>
        </w:rPr>
      </w:pPr>
      <w:r>
        <w:rPr>
          <w:rFonts w:ascii="Times New Roman" w:hAnsi="Times New Roman" w:cs="Times New Roman"/>
          <w:sz w:val="28"/>
          <w:szCs w:val="28"/>
        </w:rPr>
        <w:t xml:space="preserve">Кафедра </w:t>
      </w:r>
      <w:r w:rsidR="00436560">
        <w:rPr>
          <w:rFonts w:ascii="Times New Roman" w:hAnsi="Times New Roman" w:cs="Times New Roman"/>
          <w:sz w:val="28"/>
          <w:szCs w:val="28"/>
        </w:rPr>
        <w:t>социально-культурной деятельности и туризма</w:t>
      </w:r>
    </w:p>
    <w:p w:rsidR="005C4850" w:rsidRPr="000718E7" w:rsidRDefault="005C4850" w:rsidP="000718E7">
      <w:pPr>
        <w:pStyle w:val="11"/>
        <w:keepNext/>
        <w:keepLines/>
        <w:shd w:val="clear" w:color="auto" w:fill="auto"/>
        <w:spacing w:before="0" w:after="0" w:line="240" w:lineRule="auto"/>
        <w:ind w:firstLine="709"/>
        <w:rPr>
          <w:rFonts w:ascii="Times New Roman" w:hAnsi="Times New Roman" w:cs="Times New Roman"/>
          <w:sz w:val="28"/>
          <w:szCs w:val="28"/>
        </w:rPr>
      </w:pPr>
    </w:p>
    <w:p w:rsidR="005C4850" w:rsidRPr="000718E7" w:rsidRDefault="005C4850" w:rsidP="000718E7">
      <w:pPr>
        <w:pStyle w:val="11"/>
        <w:keepNext/>
        <w:keepLines/>
        <w:shd w:val="clear" w:color="auto" w:fill="auto"/>
        <w:spacing w:before="0" w:after="0" w:line="240" w:lineRule="auto"/>
        <w:ind w:firstLine="709"/>
        <w:rPr>
          <w:rFonts w:ascii="Times New Roman" w:hAnsi="Times New Roman" w:cs="Times New Roman"/>
          <w:sz w:val="28"/>
          <w:szCs w:val="28"/>
        </w:rPr>
      </w:pPr>
    </w:p>
    <w:p w:rsidR="005C4850" w:rsidRPr="000718E7" w:rsidRDefault="005C4850" w:rsidP="000718E7">
      <w:pPr>
        <w:pStyle w:val="11"/>
        <w:keepNext/>
        <w:keepLines/>
        <w:shd w:val="clear" w:color="auto" w:fill="auto"/>
        <w:spacing w:before="0" w:after="0" w:line="240" w:lineRule="auto"/>
        <w:ind w:firstLine="709"/>
        <w:rPr>
          <w:rFonts w:ascii="Times New Roman" w:hAnsi="Times New Roman" w:cs="Times New Roman"/>
          <w:b/>
          <w:sz w:val="28"/>
          <w:szCs w:val="28"/>
        </w:rPr>
      </w:pPr>
    </w:p>
    <w:p w:rsidR="005C4850" w:rsidRPr="000718E7" w:rsidRDefault="005C4850" w:rsidP="000718E7">
      <w:pPr>
        <w:pStyle w:val="11"/>
        <w:keepNext/>
        <w:keepLines/>
        <w:shd w:val="clear" w:color="auto" w:fill="auto"/>
        <w:spacing w:before="0" w:after="0" w:line="240" w:lineRule="auto"/>
        <w:ind w:firstLine="709"/>
        <w:rPr>
          <w:rFonts w:ascii="Times New Roman" w:hAnsi="Times New Roman" w:cs="Times New Roman"/>
          <w:b/>
          <w:sz w:val="28"/>
          <w:szCs w:val="28"/>
        </w:rPr>
      </w:pPr>
    </w:p>
    <w:p w:rsidR="005C4850" w:rsidRPr="000718E7" w:rsidRDefault="005C4850" w:rsidP="000718E7">
      <w:pPr>
        <w:pStyle w:val="11"/>
        <w:keepNext/>
        <w:keepLines/>
        <w:shd w:val="clear" w:color="auto" w:fill="auto"/>
        <w:spacing w:before="0" w:after="0" w:line="240" w:lineRule="auto"/>
        <w:ind w:firstLine="709"/>
        <w:rPr>
          <w:rFonts w:ascii="Times New Roman" w:hAnsi="Times New Roman" w:cs="Times New Roman"/>
          <w:b/>
          <w:sz w:val="28"/>
          <w:szCs w:val="28"/>
        </w:rPr>
      </w:pPr>
    </w:p>
    <w:p w:rsidR="005C4850" w:rsidRPr="000718E7" w:rsidRDefault="005C4850" w:rsidP="000718E7">
      <w:pPr>
        <w:pStyle w:val="11"/>
        <w:keepNext/>
        <w:keepLines/>
        <w:shd w:val="clear" w:color="auto" w:fill="auto"/>
        <w:spacing w:before="0" w:after="0" w:line="240" w:lineRule="auto"/>
        <w:ind w:firstLine="709"/>
        <w:rPr>
          <w:rFonts w:ascii="Times New Roman" w:hAnsi="Times New Roman" w:cs="Times New Roman"/>
          <w:b/>
          <w:sz w:val="28"/>
          <w:szCs w:val="28"/>
        </w:rPr>
      </w:pPr>
    </w:p>
    <w:p w:rsidR="005C4850" w:rsidRPr="000718E7" w:rsidRDefault="005C4850" w:rsidP="000718E7">
      <w:pPr>
        <w:pStyle w:val="11"/>
        <w:keepNext/>
        <w:keepLines/>
        <w:shd w:val="clear" w:color="auto" w:fill="auto"/>
        <w:spacing w:before="0" w:after="0" w:line="240" w:lineRule="auto"/>
        <w:ind w:firstLine="709"/>
        <w:rPr>
          <w:rFonts w:ascii="Times New Roman" w:hAnsi="Times New Roman" w:cs="Times New Roman"/>
          <w:b/>
          <w:sz w:val="28"/>
          <w:szCs w:val="28"/>
        </w:rPr>
      </w:pPr>
    </w:p>
    <w:p w:rsidR="005C4850" w:rsidRPr="000718E7" w:rsidRDefault="005C4850" w:rsidP="000718E7">
      <w:pPr>
        <w:pStyle w:val="11"/>
        <w:keepNext/>
        <w:keepLines/>
        <w:shd w:val="clear" w:color="auto" w:fill="auto"/>
        <w:spacing w:before="0" w:after="0" w:line="240" w:lineRule="auto"/>
        <w:ind w:firstLine="709"/>
        <w:rPr>
          <w:rFonts w:ascii="Times New Roman" w:hAnsi="Times New Roman" w:cs="Times New Roman"/>
          <w:sz w:val="28"/>
          <w:szCs w:val="28"/>
        </w:rPr>
      </w:pPr>
    </w:p>
    <w:p w:rsidR="005C4850" w:rsidRPr="000718E7" w:rsidRDefault="005C4850" w:rsidP="000718E7">
      <w:pPr>
        <w:pStyle w:val="11"/>
        <w:keepNext/>
        <w:keepLines/>
        <w:shd w:val="clear" w:color="auto" w:fill="auto"/>
        <w:spacing w:before="0" w:after="0" w:line="240" w:lineRule="auto"/>
        <w:ind w:firstLine="709"/>
        <w:rPr>
          <w:rFonts w:ascii="Times New Roman" w:hAnsi="Times New Roman" w:cs="Times New Roman"/>
          <w:sz w:val="28"/>
          <w:szCs w:val="28"/>
        </w:rPr>
      </w:pPr>
    </w:p>
    <w:p w:rsidR="005C4850" w:rsidRPr="0064090D" w:rsidRDefault="0064090D" w:rsidP="000718E7">
      <w:pPr>
        <w:pStyle w:val="11"/>
        <w:keepNext/>
        <w:keepLines/>
        <w:shd w:val="clear" w:color="auto" w:fill="auto"/>
        <w:spacing w:before="0" w:after="0" w:line="240" w:lineRule="auto"/>
        <w:ind w:firstLine="709"/>
        <w:rPr>
          <w:rFonts w:ascii="Times New Roman" w:hAnsi="Times New Roman" w:cs="Times New Roman"/>
          <w:b/>
          <w:sz w:val="44"/>
          <w:szCs w:val="44"/>
        </w:rPr>
      </w:pPr>
      <w:r w:rsidRPr="0064090D">
        <w:rPr>
          <w:rFonts w:ascii="Times New Roman" w:hAnsi="Times New Roman" w:cs="Times New Roman"/>
          <w:b/>
          <w:sz w:val="44"/>
          <w:szCs w:val="44"/>
        </w:rPr>
        <w:t>Методические указания</w:t>
      </w:r>
    </w:p>
    <w:p w:rsidR="005C4850" w:rsidRPr="000718E7" w:rsidRDefault="005C4850" w:rsidP="000718E7">
      <w:pPr>
        <w:pStyle w:val="11"/>
        <w:keepNext/>
        <w:keepLines/>
        <w:shd w:val="clear" w:color="auto" w:fill="auto"/>
        <w:spacing w:before="0" w:after="0" w:line="240" w:lineRule="auto"/>
        <w:ind w:firstLine="709"/>
        <w:rPr>
          <w:rFonts w:ascii="Times New Roman" w:hAnsi="Times New Roman" w:cs="Times New Roman"/>
          <w:b/>
          <w:sz w:val="28"/>
          <w:szCs w:val="28"/>
        </w:rPr>
      </w:pPr>
    </w:p>
    <w:p w:rsidR="005C4850" w:rsidRPr="000718E7" w:rsidRDefault="005C4850" w:rsidP="000718E7">
      <w:pPr>
        <w:pStyle w:val="11"/>
        <w:keepNext/>
        <w:keepLines/>
        <w:shd w:val="clear" w:color="auto" w:fill="auto"/>
        <w:spacing w:before="0" w:after="0" w:line="240" w:lineRule="auto"/>
        <w:ind w:firstLine="709"/>
        <w:rPr>
          <w:rFonts w:ascii="Times New Roman" w:hAnsi="Times New Roman" w:cs="Times New Roman"/>
          <w:sz w:val="28"/>
          <w:szCs w:val="28"/>
        </w:rPr>
      </w:pPr>
      <w:r w:rsidRPr="000718E7">
        <w:rPr>
          <w:rFonts w:ascii="Times New Roman" w:hAnsi="Times New Roman" w:cs="Times New Roman"/>
          <w:sz w:val="28"/>
          <w:szCs w:val="28"/>
        </w:rPr>
        <w:t xml:space="preserve">по написанию выпускной квалификационной работы </w:t>
      </w:r>
    </w:p>
    <w:p w:rsidR="005C4850" w:rsidRPr="000718E7" w:rsidRDefault="005C4850" w:rsidP="000718E7">
      <w:pPr>
        <w:pStyle w:val="11"/>
        <w:keepNext/>
        <w:keepLines/>
        <w:shd w:val="clear" w:color="auto" w:fill="auto"/>
        <w:spacing w:before="0" w:after="0" w:line="240" w:lineRule="auto"/>
        <w:ind w:firstLine="709"/>
        <w:rPr>
          <w:rFonts w:ascii="Times New Roman" w:hAnsi="Times New Roman" w:cs="Times New Roman"/>
          <w:sz w:val="28"/>
          <w:szCs w:val="28"/>
        </w:rPr>
      </w:pPr>
      <w:r w:rsidRPr="000718E7">
        <w:rPr>
          <w:rFonts w:ascii="Times New Roman" w:hAnsi="Times New Roman" w:cs="Times New Roman"/>
          <w:sz w:val="28"/>
          <w:szCs w:val="28"/>
        </w:rPr>
        <w:t>для студентов, обучающихся по направлению подготовки</w:t>
      </w:r>
    </w:p>
    <w:p w:rsidR="00A17A75" w:rsidRDefault="00A17A75" w:rsidP="000718E7">
      <w:pPr>
        <w:pStyle w:val="11"/>
        <w:keepNext/>
        <w:keepLines/>
        <w:shd w:val="clear" w:color="auto" w:fill="auto"/>
        <w:spacing w:before="0" w:after="0" w:line="240" w:lineRule="auto"/>
        <w:ind w:firstLine="709"/>
        <w:rPr>
          <w:rFonts w:ascii="Times New Roman" w:hAnsi="Times New Roman" w:cs="Times New Roman"/>
          <w:color w:val="000000"/>
          <w:sz w:val="28"/>
          <w:szCs w:val="28"/>
        </w:rPr>
      </w:pPr>
      <w:r>
        <w:rPr>
          <w:rFonts w:ascii="Times New Roman" w:hAnsi="Times New Roman" w:cs="Times New Roman"/>
          <w:color w:val="000000"/>
          <w:sz w:val="28"/>
          <w:szCs w:val="28"/>
        </w:rPr>
        <w:t>51.04.03 – Социально-культурная деятельность</w:t>
      </w:r>
    </w:p>
    <w:p w:rsidR="00A17A75" w:rsidRDefault="00A17A75" w:rsidP="000718E7">
      <w:pPr>
        <w:pStyle w:val="11"/>
        <w:keepNext/>
        <w:keepLines/>
        <w:shd w:val="clear" w:color="auto" w:fill="auto"/>
        <w:spacing w:before="0" w:after="0" w:line="240" w:lineRule="auto"/>
        <w:ind w:firstLine="709"/>
        <w:rPr>
          <w:rFonts w:ascii="Times New Roman" w:hAnsi="Times New Roman" w:cs="Times New Roman"/>
          <w:color w:val="000000"/>
          <w:sz w:val="28"/>
          <w:szCs w:val="28"/>
        </w:rPr>
      </w:pPr>
    </w:p>
    <w:p w:rsidR="005C4850" w:rsidRPr="000718E7" w:rsidRDefault="005C4850" w:rsidP="000718E7">
      <w:pPr>
        <w:pStyle w:val="11"/>
        <w:keepNext/>
        <w:keepLines/>
        <w:shd w:val="clear" w:color="auto" w:fill="auto"/>
        <w:spacing w:before="0" w:after="0" w:line="240" w:lineRule="auto"/>
        <w:ind w:firstLine="709"/>
        <w:rPr>
          <w:rFonts w:ascii="Times New Roman" w:hAnsi="Times New Roman" w:cs="Times New Roman"/>
          <w:sz w:val="28"/>
          <w:szCs w:val="28"/>
        </w:rPr>
      </w:pPr>
      <w:r w:rsidRPr="000718E7">
        <w:rPr>
          <w:rFonts w:ascii="Times New Roman" w:hAnsi="Times New Roman" w:cs="Times New Roman"/>
          <w:sz w:val="28"/>
          <w:szCs w:val="28"/>
        </w:rPr>
        <w:t>к</w:t>
      </w:r>
      <w:r w:rsidR="00337BD3">
        <w:rPr>
          <w:rFonts w:ascii="Times New Roman" w:hAnsi="Times New Roman" w:cs="Times New Roman"/>
          <w:sz w:val="28"/>
          <w:szCs w:val="28"/>
        </w:rPr>
        <w:t>валификация (степень) - магистр</w:t>
      </w:r>
    </w:p>
    <w:p w:rsidR="005C4850" w:rsidRPr="000718E7" w:rsidRDefault="005C4850" w:rsidP="000718E7">
      <w:pPr>
        <w:pStyle w:val="11"/>
        <w:keepNext/>
        <w:keepLines/>
        <w:shd w:val="clear" w:color="auto" w:fill="auto"/>
        <w:spacing w:before="0" w:after="0" w:line="240" w:lineRule="auto"/>
        <w:ind w:firstLine="709"/>
        <w:rPr>
          <w:rFonts w:ascii="Times New Roman" w:hAnsi="Times New Roman" w:cs="Times New Roman"/>
          <w:sz w:val="28"/>
          <w:szCs w:val="28"/>
        </w:rPr>
      </w:pPr>
    </w:p>
    <w:p w:rsidR="005C4850" w:rsidRPr="000718E7" w:rsidRDefault="005C4850" w:rsidP="000718E7">
      <w:pPr>
        <w:pStyle w:val="11"/>
        <w:keepNext/>
        <w:keepLines/>
        <w:shd w:val="clear" w:color="auto" w:fill="auto"/>
        <w:spacing w:before="0" w:after="0" w:line="240" w:lineRule="auto"/>
        <w:ind w:firstLine="709"/>
        <w:rPr>
          <w:rFonts w:ascii="Times New Roman" w:hAnsi="Times New Roman" w:cs="Times New Roman"/>
          <w:sz w:val="28"/>
          <w:szCs w:val="28"/>
        </w:rPr>
      </w:pPr>
    </w:p>
    <w:p w:rsidR="005C4850" w:rsidRPr="000718E7" w:rsidRDefault="005C4850" w:rsidP="000718E7">
      <w:pPr>
        <w:pStyle w:val="11"/>
        <w:keepNext/>
        <w:keepLines/>
        <w:shd w:val="clear" w:color="auto" w:fill="auto"/>
        <w:spacing w:before="0" w:after="0" w:line="240" w:lineRule="auto"/>
        <w:ind w:firstLine="709"/>
        <w:rPr>
          <w:rFonts w:ascii="Times New Roman" w:hAnsi="Times New Roman" w:cs="Times New Roman"/>
          <w:sz w:val="28"/>
          <w:szCs w:val="28"/>
        </w:rPr>
      </w:pPr>
    </w:p>
    <w:p w:rsidR="005C4850" w:rsidRPr="000718E7" w:rsidRDefault="005C4850" w:rsidP="000718E7">
      <w:pPr>
        <w:pStyle w:val="11"/>
        <w:keepNext/>
        <w:keepLines/>
        <w:shd w:val="clear" w:color="auto" w:fill="auto"/>
        <w:spacing w:before="0" w:after="0" w:line="240" w:lineRule="auto"/>
        <w:ind w:firstLine="709"/>
        <w:rPr>
          <w:rFonts w:ascii="Times New Roman" w:hAnsi="Times New Roman" w:cs="Times New Roman"/>
          <w:sz w:val="28"/>
          <w:szCs w:val="28"/>
        </w:rPr>
      </w:pPr>
    </w:p>
    <w:p w:rsidR="005C4850" w:rsidRPr="000718E7" w:rsidRDefault="005C4850" w:rsidP="000718E7">
      <w:pPr>
        <w:pStyle w:val="11"/>
        <w:keepNext/>
        <w:keepLines/>
        <w:shd w:val="clear" w:color="auto" w:fill="auto"/>
        <w:spacing w:before="0" w:after="0" w:line="240" w:lineRule="auto"/>
        <w:ind w:firstLine="709"/>
        <w:rPr>
          <w:rFonts w:ascii="Times New Roman" w:hAnsi="Times New Roman" w:cs="Times New Roman"/>
          <w:sz w:val="28"/>
          <w:szCs w:val="28"/>
        </w:rPr>
      </w:pPr>
    </w:p>
    <w:p w:rsidR="005C4850" w:rsidRPr="000718E7" w:rsidRDefault="005C4850" w:rsidP="000718E7">
      <w:pPr>
        <w:pStyle w:val="11"/>
        <w:keepNext/>
        <w:keepLines/>
        <w:shd w:val="clear" w:color="auto" w:fill="auto"/>
        <w:spacing w:before="0" w:after="0" w:line="240" w:lineRule="auto"/>
        <w:ind w:firstLine="709"/>
        <w:rPr>
          <w:rFonts w:ascii="Times New Roman" w:hAnsi="Times New Roman" w:cs="Times New Roman"/>
          <w:sz w:val="28"/>
          <w:szCs w:val="28"/>
        </w:rPr>
      </w:pPr>
    </w:p>
    <w:p w:rsidR="005C4850" w:rsidRPr="000718E7" w:rsidRDefault="005C4850" w:rsidP="000718E7">
      <w:pPr>
        <w:pStyle w:val="11"/>
        <w:keepNext/>
        <w:keepLines/>
        <w:shd w:val="clear" w:color="auto" w:fill="auto"/>
        <w:spacing w:before="0" w:after="0" w:line="240" w:lineRule="auto"/>
        <w:ind w:firstLine="709"/>
        <w:rPr>
          <w:rFonts w:ascii="Times New Roman" w:hAnsi="Times New Roman" w:cs="Times New Roman"/>
          <w:sz w:val="28"/>
          <w:szCs w:val="28"/>
        </w:rPr>
      </w:pPr>
    </w:p>
    <w:p w:rsidR="005C4850" w:rsidRPr="000718E7" w:rsidRDefault="005C4850" w:rsidP="000718E7">
      <w:pPr>
        <w:pStyle w:val="11"/>
        <w:keepNext/>
        <w:keepLines/>
        <w:shd w:val="clear" w:color="auto" w:fill="auto"/>
        <w:spacing w:before="0" w:after="0" w:line="240" w:lineRule="auto"/>
        <w:ind w:firstLine="709"/>
        <w:rPr>
          <w:rFonts w:ascii="Times New Roman" w:hAnsi="Times New Roman" w:cs="Times New Roman"/>
          <w:sz w:val="28"/>
          <w:szCs w:val="28"/>
        </w:rPr>
      </w:pPr>
    </w:p>
    <w:p w:rsidR="005C4850" w:rsidRPr="000718E7" w:rsidRDefault="005C4850" w:rsidP="000718E7">
      <w:pPr>
        <w:pStyle w:val="11"/>
        <w:keepNext/>
        <w:keepLines/>
        <w:shd w:val="clear" w:color="auto" w:fill="auto"/>
        <w:spacing w:before="0" w:after="0" w:line="240" w:lineRule="auto"/>
        <w:ind w:firstLine="709"/>
        <w:rPr>
          <w:rFonts w:ascii="Times New Roman" w:hAnsi="Times New Roman" w:cs="Times New Roman"/>
          <w:sz w:val="28"/>
          <w:szCs w:val="28"/>
        </w:rPr>
      </w:pPr>
    </w:p>
    <w:p w:rsidR="005C4850" w:rsidRPr="000718E7" w:rsidRDefault="005C4850" w:rsidP="000718E7">
      <w:pPr>
        <w:pStyle w:val="11"/>
        <w:keepNext/>
        <w:keepLines/>
        <w:shd w:val="clear" w:color="auto" w:fill="auto"/>
        <w:spacing w:before="0" w:after="0" w:line="240" w:lineRule="auto"/>
        <w:ind w:firstLine="709"/>
        <w:rPr>
          <w:rFonts w:ascii="Times New Roman" w:hAnsi="Times New Roman" w:cs="Times New Roman"/>
          <w:sz w:val="28"/>
          <w:szCs w:val="28"/>
        </w:rPr>
      </w:pPr>
    </w:p>
    <w:p w:rsidR="005C4850" w:rsidRPr="000718E7" w:rsidRDefault="005C4850" w:rsidP="000718E7">
      <w:pPr>
        <w:pStyle w:val="11"/>
        <w:keepNext/>
        <w:keepLines/>
        <w:shd w:val="clear" w:color="auto" w:fill="auto"/>
        <w:spacing w:before="0" w:after="0" w:line="240" w:lineRule="auto"/>
        <w:ind w:firstLine="709"/>
        <w:rPr>
          <w:rFonts w:ascii="Times New Roman" w:hAnsi="Times New Roman" w:cs="Times New Roman"/>
          <w:sz w:val="28"/>
          <w:szCs w:val="28"/>
        </w:rPr>
      </w:pPr>
    </w:p>
    <w:p w:rsidR="005C4850" w:rsidRPr="000718E7" w:rsidRDefault="005C4850" w:rsidP="000718E7">
      <w:pPr>
        <w:pStyle w:val="11"/>
        <w:keepNext/>
        <w:keepLines/>
        <w:shd w:val="clear" w:color="auto" w:fill="auto"/>
        <w:spacing w:before="0" w:after="0" w:line="240" w:lineRule="auto"/>
        <w:ind w:firstLine="709"/>
        <w:rPr>
          <w:rFonts w:ascii="Times New Roman" w:hAnsi="Times New Roman" w:cs="Times New Roman"/>
          <w:sz w:val="28"/>
          <w:szCs w:val="28"/>
        </w:rPr>
      </w:pPr>
    </w:p>
    <w:p w:rsidR="005C4850" w:rsidRPr="000718E7" w:rsidRDefault="005C4850" w:rsidP="000718E7">
      <w:pPr>
        <w:pStyle w:val="11"/>
        <w:keepNext/>
        <w:keepLines/>
        <w:shd w:val="clear" w:color="auto" w:fill="auto"/>
        <w:spacing w:before="0" w:after="0" w:line="240" w:lineRule="auto"/>
        <w:ind w:firstLine="709"/>
        <w:rPr>
          <w:rFonts w:ascii="Times New Roman" w:hAnsi="Times New Roman" w:cs="Times New Roman"/>
          <w:sz w:val="28"/>
          <w:szCs w:val="28"/>
        </w:rPr>
      </w:pPr>
    </w:p>
    <w:p w:rsidR="005C4850" w:rsidRPr="000718E7" w:rsidRDefault="005C4850" w:rsidP="000718E7">
      <w:pPr>
        <w:pStyle w:val="11"/>
        <w:keepNext/>
        <w:keepLines/>
        <w:shd w:val="clear" w:color="auto" w:fill="auto"/>
        <w:spacing w:before="0" w:after="0" w:line="240" w:lineRule="auto"/>
        <w:ind w:firstLine="709"/>
        <w:rPr>
          <w:rFonts w:ascii="Times New Roman" w:hAnsi="Times New Roman" w:cs="Times New Roman"/>
          <w:sz w:val="28"/>
          <w:szCs w:val="28"/>
        </w:rPr>
      </w:pPr>
    </w:p>
    <w:p w:rsidR="005C4850" w:rsidRPr="000718E7" w:rsidRDefault="005C4850" w:rsidP="000718E7">
      <w:pPr>
        <w:pStyle w:val="11"/>
        <w:keepNext/>
        <w:keepLines/>
        <w:shd w:val="clear" w:color="auto" w:fill="auto"/>
        <w:spacing w:before="0" w:after="0" w:line="240" w:lineRule="auto"/>
        <w:ind w:firstLine="709"/>
        <w:rPr>
          <w:rFonts w:ascii="Times New Roman" w:hAnsi="Times New Roman" w:cs="Times New Roman"/>
          <w:sz w:val="28"/>
          <w:szCs w:val="28"/>
        </w:rPr>
      </w:pPr>
    </w:p>
    <w:p w:rsidR="005C4850" w:rsidRPr="000718E7" w:rsidRDefault="005C4850" w:rsidP="000718E7">
      <w:pPr>
        <w:pStyle w:val="11"/>
        <w:keepNext/>
        <w:keepLines/>
        <w:shd w:val="clear" w:color="auto" w:fill="auto"/>
        <w:spacing w:before="0" w:after="0" w:line="240" w:lineRule="auto"/>
        <w:ind w:firstLine="709"/>
        <w:rPr>
          <w:rFonts w:ascii="Times New Roman" w:hAnsi="Times New Roman" w:cs="Times New Roman"/>
          <w:sz w:val="28"/>
          <w:szCs w:val="28"/>
        </w:rPr>
      </w:pPr>
    </w:p>
    <w:p w:rsidR="005C4850" w:rsidRPr="000718E7" w:rsidRDefault="00337BD3" w:rsidP="000718E7">
      <w:pPr>
        <w:pStyle w:val="11"/>
        <w:keepNext/>
        <w:keepLines/>
        <w:shd w:val="clear" w:color="auto" w:fill="auto"/>
        <w:spacing w:before="0" w:after="0" w:line="240" w:lineRule="auto"/>
        <w:ind w:firstLine="709"/>
        <w:rPr>
          <w:rFonts w:ascii="Times New Roman" w:hAnsi="Times New Roman" w:cs="Times New Roman"/>
          <w:sz w:val="28"/>
          <w:szCs w:val="28"/>
        </w:rPr>
      </w:pPr>
      <w:r>
        <w:rPr>
          <w:rFonts w:ascii="Times New Roman" w:hAnsi="Times New Roman" w:cs="Times New Roman"/>
          <w:sz w:val="28"/>
          <w:szCs w:val="28"/>
        </w:rPr>
        <w:t>п</w:t>
      </w:r>
      <w:r w:rsidR="005C4850" w:rsidRPr="000718E7">
        <w:rPr>
          <w:rFonts w:ascii="Times New Roman" w:hAnsi="Times New Roman" w:cs="Times New Roman"/>
          <w:sz w:val="28"/>
          <w:szCs w:val="28"/>
        </w:rPr>
        <w:t>ос. Электроизолятор</w:t>
      </w:r>
    </w:p>
    <w:p w:rsidR="005C4850" w:rsidRPr="000718E7" w:rsidRDefault="005C4850" w:rsidP="000718E7">
      <w:pPr>
        <w:pStyle w:val="11"/>
        <w:keepNext/>
        <w:keepLines/>
        <w:shd w:val="clear" w:color="auto" w:fill="auto"/>
        <w:spacing w:before="0" w:after="0" w:line="240" w:lineRule="auto"/>
        <w:ind w:firstLine="709"/>
        <w:rPr>
          <w:rFonts w:ascii="Times New Roman" w:hAnsi="Times New Roman" w:cs="Times New Roman"/>
        </w:rPr>
      </w:pPr>
    </w:p>
    <w:p w:rsidR="000718E7" w:rsidRPr="000718E7" w:rsidRDefault="000718E7" w:rsidP="000718E7">
      <w:pPr>
        <w:pStyle w:val="11"/>
        <w:keepNext/>
        <w:keepLines/>
        <w:shd w:val="clear" w:color="auto" w:fill="auto"/>
        <w:spacing w:before="0" w:after="0" w:line="240" w:lineRule="auto"/>
        <w:ind w:firstLine="709"/>
        <w:rPr>
          <w:rFonts w:ascii="Times New Roman" w:hAnsi="Times New Roman" w:cs="Times New Roman"/>
        </w:rPr>
      </w:pPr>
    </w:p>
    <w:p w:rsidR="000718E7" w:rsidRPr="000718E7" w:rsidRDefault="000718E7" w:rsidP="000718E7">
      <w:pPr>
        <w:pStyle w:val="11"/>
        <w:keepNext/>
        <w:keepLines/>
        <w:shd w:val="clear" w:color="auto" w:fill="auto"/>
        <w:spacing w:before="0" w:after="0" w:line="240" w:lineRule="auto"/>
        <w:ind w:firstLine="709"/>
        <w:rPr>
          <w:rFonts w:ascii="Times New Roman" w:hAnsi="Times New Roman" w:cs="Times New Roman"/>
        </w:rPr>
      </w:pPr>
    </w:p>
    <w:p w:rsidR="000718E7" w:rsidRPr="000718E7" w:rsidRDefault="000718E7" w:rsidP="000718E7">
      <w:pPr>
        <w:pStyle w:val="11"/>
        <w:keepNext/>
        <w:keepLines/>
        <w:shd w:val="clear" w:color="auto" w:fill="auto"/>
        <w:spacing w:before="0" w:after="0" w:line="240" w:lineRule="auto"/>
        <w:ind w:firstLine="709"/>
        <w:rPr>
          <w:rFonts w:ascii="Times New Roman" w:hAnsi="Times New Roman" w:cs="Times New Roman"/>
        </w:rPr>
      </w:pPr>
    </w:p>
    <w:p w:rsidR="000718E7" w:rsidRPr="000718E7" w:rsidRDefault="000718E7" w:rsidP="000718E7">
      <w:pPr>
        <w:pStyle w:val="11"/>
        <w:keepNext/>
        <w:keepLines/>
        <w:shd w:val="clear" w:color="auto" w:fill="auto"/>
        <w:spacing w:before="0" w:after="0" w:line="240" w:lineRule="auto"/>
        <w:ind w:firstLine="709"/>
        <w:rPr>
          <w:rFonts w:ascii="Times New Roman" w:hAnsi="Times New Roman" w:cs="Times New Roman"/>
        </w:rPr>
      </w:pPr>
    </w:p>
    <w:p w:rsidR="005C4850" w:rsidRDefault="005C4850" w:rsidP="000718E7">
      <w:pPr>
        <w:pStyle w:val="11"/>
        <w:keepNext/>
        <w:keepLines/>
        <w:shd w:val="clear" w:color="auto" w:fill="auto"/>
        <w:spacing w:before="0" w:after="0" w:line="240" w:lineRule="auto"/>
        <w:ind w:firstLine="709"/>
        <w:rPr>
          <w:rFonts w:ascii="Times New Roman" w:hAnsi="Times New Roman" w:cs="Times New Roman"/>
        </w:rPr>
      </w:pPr>
    </w:p>
    <w:p w:rsidR="007776C9" w:rsidRDefault="007776C9" w:rsidP="000718E7">
      <w:pPr>
        <w:pStyle w:val="11"/>
        <w:keepNext/>
        <w:keepLines/>
        <w:shd w:val="clear" w:color="auto" w:fill="auto"/>
        <w:spacing w:before="0" w:after="0" w:line="240" w:lineRule="auto"/>
        <w:ind w:firstLine="709"/>
        <w:rPr>
          <w:rFonts w:ascii="Times New Roman" w:hAnsi="Times New Roman" w:cs="Times New Roman"/>
        </w:rPr>
      </w:pPr>
    </w:p>
    <w:p w:rsidR="007776C9" w:rsidRPr="007776C9" w:rsidRDefault="007776C9" w:rsidP="007776C9">
      <w:pPr>
        <w:spacing w:after="0" w:line="240" w:lineRule="auto"/>
        <w:ind w:firstLine="708"/>
        <w:jc w:val="both"/>
        <w:rPr>
          <w:rFonts w:ascii="Times New Roman" w:hAnsi="Times New Roman" w:cs="Times New Roman"/>
          <w:sz w:val="24"/>
          <w:szCs w:val="24"/>
        </w:rPr>
      </w:pPr>
      <w:r w:rsidRPr="007776C9">
        <w:rPr>
          <w:rFonts w:ascii="Times New Roman" w:hAnsi="Times New Roman" w:cs="Times New Roman"/>
          <w:sz w:val="24"/>
          <w:szCs w:val="24"/>
        </w:rPr>
        <w:t>Методические указания по написанию выпускной квалификационной работы составлены в соответствии с требованиями федерального государственного образовательного стандарта высш</w:t>
      </w:r>
      <w:r w:rsidR="00337BD3">
        <w:rPr>
          <w:rFonts w:ascii="Times New Roman" w:hAnsi="Times New Roman" w:cs="Times New Roman"/>
          <w:sz w:val="24"/>
          <w:szCs w:val="24"/>
        </w:rPr>
        <w:t>его образования по направлению</w:t>
      </w:r>
      <w:r w:rsidR="00A17A75">
        <w:rPr>
          <w:rFonts w:ascii="Times New Roman" w:hAnsi="Times New Roman" w:cs="Times New Roman"/>
          <w:sz w:val="24"/>
          <w:szCs w:val="24"/>
        </w:rPr>
        <w:t xml:space="preserve"> 51.04.03 – Социально-культурная деятельность</w:t>
      </w:r>
      <w:r w:rsidRPr="007776C9">
        <w:rPr>
          <w:rFonts w:ascii="Times New Roman" w:hAnsi="Times New Roman" w:cs="Times New Roman"/>
          <w:sz w:val="24"/>
          <w:szCs w:val="24"/>
        </w:rPr>
        <w:t>.</w:t>
      </w:r>
    </w:p>
    <w:p w:rsidR="007776C9" w:rsidRPr="007776C9" w:rsidRDefault="007776C9" w:rsidP="007776C9">
      <w:pPr>
        <w:spacing w:after="0" w:line="240" w:lineRule="auto"/>
        <w:ind w:firstLine="709"/>
        <w:jc w:val="both"/>
        <w:rPr>
          <w:rFonts w:ascii="Times New Roman" w:hAnsi="Times New Roman" w:cs="Times New Roman"/>
          <w:sz w:val="24"/>
          <w:szCs w:val="24"/>
        </w:rPr>
      </w:pPr>
    </w:p>
    <w:p w:rsidR="007776C9" w:rsidRPr="007776C9" w:rsidRDefault="007776C9" w:rsidP="007776C9">
      <w:pPr>
        <w:spacing w:after="0" w:line="240" w:lineRule="auto"/>
        <w:ind w:firstLine="709"/>
        <w:jc w:val="both"/>
        <w:rPr>
          <w:rFonts w:ascii="Times New Roman" w:hAnsi="Times New Roman" w:cs="Times New Roman"/>
          <w:sz w:val="24"/>
          <w:szCs w:val="24"/>
        </w:rPr>
      </w:pPr>
    </w:p>
    <w:p w:rsidR="007776C9" w:rsidRPr="007776C9" w:rsidRDefault="007776C9" w:rsidP="007776C9">
      <w:pPr>
        <w:spacing w:after="0" w:line="240" w:lineRule="auto"/>
        <w:ind w:firstLine="709"/>
        <w:jc w:val="both"/>
        <w:rPr>
          <w:rFonts w:ascii="Times New Roman" w:hAnsi="Times New Roman" w:cs="Times New Roman"/>
          <w:sz w:val="24"/>
          <w:szCs w:val="24"/>
        </w:rPr>
      </w:pPr>
    </w:p>
    <w:p w:rsidR="007776C9" w:rsidRPr="007776C9" w:rsidRDefault="007776C9" w:rsidP="007776C9">
      <w:pPr>
        <w:spacing w:after="0" w:line="240" w:lineRule="auto"/>
        <w:ind w:firstLine="709"/>
        <w:jc w:val="both"/>
        <w:rPr>
          <w:rFonts w:ascii="Times New Roman" w:hAnsi="Times New Roman" w:cs="Times New Roman"/>
          <w:sz w:val="24"/>
          <w:szCs w:val="24"/>
        </w:rPr>
      </w:pPr>
    </w:p>
    <w:p w:rsidR="007776C9" w:rsidRPr="007776C9" w:rsidRDefault="007776C9" w:rsidP="007776C9">
      <w:pPr>
        <w:spacing w:after="0" w:line="240" w:lineRule="auto"/>
        <w:ind w:firstLine="709"/>
        <w:jc w:val="both"/>
        <w:rPr>
          <w:rFonts w:ascii="Times New Roman" w:hAnsi="Times New Roman" w:cs="Times New Roman"/>
          <w:sz w:val="24"/>
          <w:szCs w:val="24"/>
        </w:rPr>
      </w:pPr>
    </w:p>
    <w:p w:rsidR="007776C9" w:rsidRDefault="007776C9" w:rsidP="000718E7">
      <w:pPr>
        <w:spacing w:after="0" w:line="240" w:lineRule="auto"/>
        <w:ind w:firstLine="709"/>
        <w:jc w:val="center"/>
        <w:rPr>
          <w:rFonts w:ascii="Times New Roman" w:hAnsi="Times New Roman" w:cs="Times New Roman"/>
          <w:b/>
          <w:sz w:val="24"/>
          <w:szCs w:val="24"/>
        </w:rPr>
      </w:pPr>
    </w:p>
    <w:p w:rsidR="007776C9" w:rsidRDefault="007776C9" w:rsidP="000718E7">
      <w:pPr>
        <w:spacing w:after="0" w:line="240" w:lineRule="auto"/>
        <w:ind w:firstLine="709"/>
        <w:jc w:val="center"/>
        <w:rPr>
          <w:rFonts w:ascii="Times New Roman" w:hAnsi="Times New Roman" w:cs="Times New Roman"/>
          <w:b/>
          <w:sz w:val="24"/>
          <w:szCs w:val="24"/>
        </w:rPr>
      </w:pPr>
    </w:p>
    <w:p w:rsidR="007776C9" w:rsidRDefault="007776C9" w:rsidP="000718E7">
      <w:pPr>
        <w:spacing w:after="0" w:line="240" w:lineRule="auto"/>
        <w:ind w:firstLine="709"/>
        <w:jc w:val="center"/>
        <w:rPr>
          <w:rFonts w:ascii="Times New Roman" w:hAnsi="Times New Roman" w:cs="Times New Roman"/>
          <w:b/>
          <w:sz w:val="24"/>
          <w:szCs w:val="24"/>
        </w:rPr>
      </w:pPr>
    </w:p>
    <w:p w:rsidR="007776C9" w:rsidRDefault="007776C9" w:rsidP="000718E7">
      <w:pPr>
        <w:spacing w:after="0" w:line="240" w:lineRule="auto"/>
        <w:ind w:firstLine="709"/>
        <w:jc w:val="center"/>
        <w:rPr>
          <w:rFonts w:ascii="Times New Roman" w:hAnsi="Times New Roman" w:cs="Times New Roman"/>
          <w:b/>
          <w:sz w:val="24"/>
          <w:szCs w:val="24"/>
        </w:rPr>
      </w:pPr>
    </w:p>
    <w:p w:rsidR="007776C9" w:rsidRDefault="007776C9" w:rsidP="000718E7">
      <w:pPr>
        <w:spacing w:after="0" w:line="240" w:lineRule="auto"/>
        <w:ind w:firstLine="709"/>
        <w:jc w:val="center"/>
        <w:rPr>
          <w:rFonts w:ascii="Times New Roman" w:hAnsi="Times New Roman" w:cs="Times New Roman"/>
          <w:b/>
          <w:sz w:val="24"/>
          <w:szCs w:val="24"/>
        </w:rPr>
      </w:pPr>
    </w:p>
    <w:p w:rsidR="007776C9" w:rsidRDefault="007776C9" w:rsidP="000718E7">
      <w:pPr>
        <w:spacing w:after="0" w:line="240" w:lineRule="auto"/>
        <w:ind w:firstLine="709"/>
        <w:jc w:val="center"/>
        <w:rPr>
          <w:rFonts w:ascii="Times New Roman" w:hAnsi="Times New Roman" w:cs="Times New Roman"/>
          <w:b/>
          <w:sz w:val="24"/>
          <w:szCs w:val="24"/>
        </w:rPr>
      </w:pPr>
    </w:p>
    <w:p w:rsidR="007776C9" w:rsidRDefault="007776C9" w:rsidP="000718E7">
      <w:pPr>
        <w:spacing w:after="0" w:line="240" w:lineRule="auto"/>
        <w:ind w:firstLine="709"/>
        <w:jc w:val="center"/>
        <w:rPr>
          <w:rFonts w:ascii="Times New Roman" w:hAnsi="Times New Roman" w:cs="Times New Roman"/>
          <w:b/>
          <w:sz w:val="24"/>
          <w:szCs w:val="24"/>
        </w:rPr>
      </w:pPr>
    </w:p>
    <w:p w:rsidR="007776C9" w:rsidRDefault="007776C9" w:rsidP="000718E7">
      <w:pPr>
        <w:spacing w:after="0" w:line="240" w:lineRule="auto"/>
        <w:ind w:firstLine="709"/>
        <w:jc w:val="center"/>
        <w:rPr>
          <w:rFonts w:ascii="Times New Roman" w:hAnsi="Times New Roman" w:cs="Times New Roman"/>
          <w:b/>
          <w:sz w:val="24"/>
          <w:szCs w:val="24"/>
        </w:rPr>
      </w:pPr>
    </w:p>
    <w:p w:rsidR="007776C9" w:rsidRDefault="007776C9" w:rsidP="000718E7">
      <w:pPr>
        <w:spacing w:after="0" w:line="240" w:lineRule="auto"/>
        <w:ind w:firstLine="709"/>
        <w:jc w:val="center"/>
        <w:rPr>
          <w:rFonts w:ascii="Times New Roman" w:hAnsi="Times New Roman" w:cs="Times New Roman"/>
          <w:b/>
          <w:sz w:val="24"/>
          <w:szCs w:val="24"/>
        </w:rPr>
      </w:pPr>
    </w:p>
    <w:p w:rsidR="007776C9" w:rsidRDefault="007776C9" w:rsidP="000718E7">
      <w:pPr>
        <w:spacing w:after="0" w:line="240" w:lineRule="auto"/>
        <w:ind w:firstLine="709"/>
        <w:jc w:val="center"/>
        <w:rPr>
          <w:rFonts w:ascii="Times New Roman" w:hAnsi="Times New Roman" w:cs="Times New Roman"/>
          <w:b/>
          <w:sz w:val="24"/>
          <w:szCs w:val="24"/>
        </w:rPr>
      </w:pPr>
    </w:p>
    <w:p w:rsidR="007776C9" w:rsidRDefault="007776C9" w:rsidP="000718E7">
      <w:pPr>
        <w:spacing w:after="0" w:line="240" w:lineRule="auto"/>
        <w:ind w:firstLine="709"/>
        <w:jc w:val="center"/>
        <w:rPr>
          <w:rFonts w:ascii="Times New Roman" w:hAnsi="Times New Roman" w:cs="Times New Roman"/>
          <w:b/>
          <w:sz w:val="24"/>
          <w:szCs w:val="24"/>
        </w:rPr>
      </w:pPr>
    </w:p>
    <w:p w:rsidR="007776C9" w:rsidRDefault="007776C9" w:rsidP="000718E7">
      <w:pPr>
        <w:spacing w:after="0" w:line="240" w:lineRule="auto"/>
        <w:ind w:firstLine="709"/>
        <w:jc w:val="center"/>
        <w:rPr>
          <w:rFonts w:ascii="Times New Roman" w:hAnsi="Times New Roman" w:cs="Times New Roman"/>
          <w:b/>
          <w:sz w:val="24"/>
          <w:szCs w:val="24"/>
        </w:rPr>
      </w:pPr>
    </w:p>
    <w:p w:rsidR="007776C9" w:rsidRDefault="007776C9" w:rsidP="000718E7">
      <w:pPr>
        <w:spacing w:after="0" w:line="240" w:lineRule="auto"/>
        <w:ind w:firstLine="709"/>
        <w:jc w:val="center"/>
        <w:rPr>
          <w:rFonts w:ascii="Times New Roman" w:hAnsi="Times New Roman" w:cs="Times New Roman"/>
          <w:b/>
          <w:sz w:val="24"/>
          <w:szCs w:val="24"/>
        </w:rPr>
      </w:pPr>
    </w:p>
    <w:p w:rsidR="007776C9" w:rsidRDefault="007776C9" w:rsidP="000718E7">
      <w:pPr>
        <w:spacing w:after="0" w:line="240" w:lineRule="auto"/>
        <w:ind w:firstLine="709"/>
        <w:jc w:val="center"/>
        <w:rPr>
          <w:rFonts w:ascii="Times New Roman" w:hAnsi="Times New Roman" w:cs="Times New Roman"/>
          <w:b/>
          <w:sz w:val="24"/>
          <w:szCs w:val="24"/>
        </w:rPr>
      </w:pPr>
    </w:p>
    <w:p w:rsidR="007776C9" w:rsidRDefault="007776C9" w:rsidP="000718E7">
      <w:pPr>
        <w:spacing w:after="0" w:line="240" w:lineRule="auto"/>
        <w:ind w:firstLine="709"/>
        <w:jc w:val="center"/>
        <w:rPr>
          <w:rFonts w:ascii="Times New Roman" w:hAnsi="Times New Roman" w:cs="Times New Roman"/>
          <w:b/>
          <w:sz w:val="24"/>
          <w:szCs w:val="24"/>
        </w:rPr>
      </w:pPr>
    </w:p>
    <w:p w:rsidR="007776C9" w:rsidRDefault="007776C9" w:rsidP="000718E7">
      <w:pPr>
        <w:spacing w:after="0" w:line="240" w:lineRule="auto"/>
        <w:ind w:firstLine="709"/>
        <w:jc w:val="center"/>
        <w:rPr>
          <w:rFonts w:ascii="Times New Roman" w:hAnsi="Times New Roman" w:cs="Times New Roman"/>
          <w:b/>
          <w:sz w:val="24"/>
          <w:szCs w:val="24"/>
        </w:rPr>
      </w:pPr>
    </w:p>
    <w:p w:rsidR="007776C9" w:rsidRDefault="007776C9" w:rsidP="000718E7">
      <w:pPr>
        <w:spacing w:after="0" w:line="240" w:lineRule="auto"/>
        <w:ind w:firstLine="709"/>
        <w:jc w:val="center"/>
        <w:rPr>
          <w:rFonts w:ascii="Times New Roman" w:hAnsi="Times New Roman" w:cs="Times New Roman"/>
          <w:b/>
          <w:sz w:val="24"/>
          <w:szCs w:val="24"/>
        </w:rPr>
      </w:pPr>
    </w:p>
    <w:p w:rsidR="007776C9" w:rsidRDefault="007776C9" w:rsidP="000718E7">
      <w:pPr>
        <w:spacing w:after="0" w:line="240" w:lineRule="auto"/>
        <w:ind w:firstLine="709"/>
        <w:jc w:val="center"/>
        <w:rPr>
          <w:rFonts w:ascii="Times New Roman" w:hAnsi="Times New Roman" w:cs="Times New Roman"/>
          <w:b/>
          <w:sz w:val="24"/>
          <w:szCs w:val="24"/>
        </w:rPr>
      </w:pPr>
    </w:p>
    <w:p w:rsidR="007776C9" w:rsidRDefault="007776C9" w:rsidP="000718E7">
      <w:pPr>
        <w:spacing w:after="0" w:line="240" w:lineRule="auto"/>
        <w:ind w:firstLine="709"/>
        <w:jc w:val="center"/>
        <w:rPr>
          <w:rFonts w:ascii="Times New Roman" w:hAnsi="Times New Roman" w:cs="Times New Roman"/>
          <w:b/>
          <w:sz w:val="24"/>
          <w:szCs w:val="24"/>
        </w:rPr>
      </w:pPr>
    </w:p>
    <w:p w:rsidR="007776C9" w:rsidRDefault="007776C9" w:rsidP="000718E7">
      <w:pPr>
        <w:spacing w:after="0" w:line="240" w:lineRule="auto"/>
        <w:ind w:firstLine="709"/>
        <w:jc w:val="center"/>
        <w:rPr>
          <w:rFonts w:ascii="Times New Roman" w:hAnsi="Times New Roman" w:cs="Times New Roman"/>
          <w:b/>
          <w:sz w:val="24"/>
          <w:szCs w:val="24"/>
        </w:rPr>
      </w:pPr>
    </w:p>
    <w:p w:rsidR="007776C9" w:rsidRDefault="007776C9" w:rsidP="000718E7">
      <w:pPr>
        <w:spacing w:after="0" w:line="240" w:lineRule="auto"/>
        <w:ind w:firstLine="709"/>
        <w:jc w:val="center"/>
        <w:rPr>
          <w:rFonts w:ascii="Times New Roman" w:hAnsi="Times New Roman" w:cs="Times New Roman"/>
          <w:b/>
          <w:sz w:val="24"/>
          <w:szCs w:val="24"/>
        </w:rPr>
      </w:pPr>
    </w:p>
    <w:p w:rsidR="007776C9" w:rsidRDefault="007776C9" w:rsidP="000718E7">
      <w:pPr>
        <w:spacing w:after="0" w:line="240" w:lineRule="auto"/>
        <w:ind w:firstLine="709"/>
        <w:jc w:val="center"/>
        <w:rPr>
          <w:rFonts w:ascii="Times New Roman" w:hAnsi="Times New Roman" w:cs="Times New Roman"/>
          <w:b/>
          <w:sz w:val="24"/>
          <w:szCs w:val="24"/>
        </w:rPr>
      </w:pPr>
    </w:p>
    <w:p w:rsidR="007776C9" w:rsidRDefault="007776C9" w:rsidP="000718E7">
      <w:pPr>
        <w:spacing w:after="0" w:line="240" w:lineRule="auto"/>
        <w:ind w:firstLine="709"/>
        <w:jc w:val="center"/>
        <w:rPr>
          <w:rFonts w:ascii="Times New Roman" w:hAnsi="Times New Roman" w:cs="Times New Roman"/>
          <w:b/>
          <w:sz w:val="24"/>
          <w:szCs w:val="24"/>
        </w:rPr>
      </w:pPr>
    </w:p>
    <w:p w:rsidR="007776C9" w:rsidRDefault="007776C9" w:rsidP="000718E7">
      <w:pPr>
        <w:spacing w:after="0" w:line="240" w:lineRule="auto"/>
        <w:ind w:firstLine="709"/>
        <w:jc w:val="center"/>
        <w:rPr>
          <w:rFonts w:ascii="Times New Roman" w:hAnsi="Times New Roman" w:cs="Times New Roman"/>
          <w:b/>
          <w:sz w:val="24"/>
          <w:szCs w:val="24"/>
        </w:rPr>
      </w:pPr>
    </w:p>
    <w:p w:rsidR="007776C9" w:rsidRDefault="007776C9" w:rsidP="000718E7">
      <w:pPr>
        <w:spacing w:after="0" w:line="240" w:lineRule="auto"/>
        <w:ind w:firstLine="709"/>
        <w:jc w:val="center"/>
        <w:rPr>
          <w:rFonts w:ascii="Times New Roman" w:hAnsi="Times New Roman" w:cs="Times New Roman"/>
          <w:b/>
          <w:sz w:val="24"/>
          <w:szCs w:val="24"/>
        </w:rPr>
      </w:pPr>
    </w:p>
    <w:p w:rsidR="007776C9" w:rsidRDefault="007776C9" w:rsidP="000718E7">
      <w:pPr>
        <w:spacing w:after="0" w:line="240" w:lineRule="auto"/>
        <w:ind w:firstLine="709"/>
        <w:jc w:val="center"/>
        <w:rPr>
          <w:rFonts w:ascii="Times New Roman" w:hAnsi="Times New Roman" w:cs="Times New Roman"/>
          <w:b/>
          <w:sz w:val="24"/>
          <w:szCs w:val="24"/>
        </w:rPr>
      </w:pPr>
    </w:p>
    <w:p w:rsidR="007776C9" w:rsidRDefault="007776C9" w:rsidP="000718E7">
      <w:pPr>
        <w:spacing w:after="0" w:line="240" w:lineRule="auto"/>
        <w:ind w:firstLine="709"/>
        <w:jc w:val="center"/>
        <w:rPr>
          <w:rFonts w:ascii="Times New Roman" w:hAnsi="Times New Roman" w:cs="Times New Roman"/>
          <w:b/>
          <w:sz w:val="24"/>
          <w:szCs w:val="24"/>
        </w:rPr>
      </w:pPr>
    </w:p>
    <w:p w:rsidR="007776C9" w:rsidRDefault="007776C9" w:rsidP="000718E7">
      <w:pPr>
        <w:spacing w:after="0" w:line="240" w:lineRule="auto"/>
        <w:ind w:firstLine="709"/>
        <w:jc w:val="center"/>
        <w:rPr>
          <w:rFonts w:ascii="Times New Roman" w:hAnsi="Times New Roman" w:cs="Times New Roman"/>
          <w:b/>
          <w:sz w:val="24"/>
          <w:szCs w:val="24"/>
        </w:rPr>
      </w:pPr>
    </w:p>
    <w:p w:rsidR="007776C9" w:rsidRDefault="007776C9" w:rsidP="000718E7">
      <w:pPr>
        <w:spacing w:after="0" w:line="240" w:lineRule="auto"/>
        <w:ind w:firstLine="709"/>
        <w:jc w:val="center"/>
        <w:rPr>
          <w:rFonts w:ascii="Times New Roman" w:hAnsi="Times New Roman" w:cs="Times New Roman"/>
          <w:b/>
          <w:sz w:val="24"/>
          <w:szCs w:val="24"/>
        </w:rPr>
      </w:pPr>
    </w:p>
    <w:p w:rsidR="007776C9" w:rsidRDefault="007776C9" w:rsidP="000718E7">
      <w:pPr>
        <w:spacing w:after="0" w:line="240" w:lineRule="auto"/>
        <w:ind w:firstLine="709"/>
        <w:jc w:val="center"/>
        <w:rPr>
          <w:rFonts w:ascii="Times New Roman" w:hAnsi="Times New Roman" w:cs="Times New Roman"/>
          <w:b/>
          <w:sz w:val="24"/>
          <w:szCs w:val="24"/>
        </w:rPr>
      </w:pPr>
    </w:p>
    <w:p w:rsidR="007776C9" w:rsidRDefault="007776C9" w:rsidP="000718E7">
      <w:pPr>
        <w:spacing w:after="0" w:line="240" w:lineRule="auto"/>
        <w:ind w:firstLine="709"/>
        <w:jc w:val="center"/>
        <w:rPr>
          <w:rFonts w:ascii="Times New Roman" w:hAnsi="Times New Roman" w:cs="Times New Roman"/>
          <w:b/>
          <w:sz w:val="24"/>
          <w:szCs w:val="24"/>
        </w:rPr>
      </w:pPr>
    </w:p>
    <w:p w:rsidR="007776C9" w:rsidRDefault="007776C9" w:rsidP="000718E7">
      <w:pPr>
        <w:spacing w:after="0" w:line="240" w:lineRule="auto"/>
        <w:ind w:firstLine="709"/>
        <w:jc w:val="center"/>
        <w:rPr>
          <w:rFonts w:ascii="Times New Roman" w:hAnsi="Times New Roman" w:cs="Times New Roman"/>
          <w:b/>
          <w:sz w:val="24"/>
          <w:szCs w:val="24"/>
        </w:rPr>
      </w:pPr>
    </w:p>
    <w:p w:rsidR="007776C9" w:rsidRDefault="007776C9" w:rsidP="000718E7">
      <w:pPr>
        <w:spacing w:after="0" w:line="240" w:lineRule="auto"/>
        <w:ind w:firstLine="709"/>
        <w:jc w:val="center"/>
        <w:rPr>
          <w:rFonts w:ascii="Times New Roman" w:hAnsi="Times New Roman" w:cs="Times New Roman"/>
          <w:b/>
          <w:sz w:val="24"/>
          <w:szCs w:val="24"/>
        </w:rPr>
      </w:pPr>
    </w:p>
    <w:p w:rsidR="007776C9" w:rsidRDefault="007776C9" w:rsidP="000718E7">
      <w:pPr>
        <w:spacing w:after="0" w:line="240" w:lineRule="auto"/>
        <w:ind w:firstLine="709"/>
        <w:jc w:val="center"/>
        <w:rPr>
          <w:rFonts w:ascii="Times New Roman" w:hAnsi="Times New Roman" w:cs="Times New Roman"/>
          <w:b/>
          <w:sz w:val="24"/>
          <w:szCs w:val="24"/>
        </w:rPr>
      </w:pPr>
    </w:p>
    <w:p w:rsidR="007776C9" w:rsidRDefault="007776C9" w:rsidP="000718E7">
      <w:pPr>
        <w:spacing w:after="0" w:line="240" w:lineRule="auto"/>
        <w:ind w:firstLine="709"/>
        <w:jc w:val="center"/>
        <w:rPr>
          <w:rFonts w:ascii="Times New Roman" w:hAnsi="Times New Roman" w:cs="Times New Roman"/>
          <w:b/>
          <w:sz w:val="24"/>
          <w:szCs w:val="24"/>
        </w:rPr>
      </w:pPr>
    </w:p>
    <w:p w:rsidR="007776C9" w:rsidRDefault="007776C9" w:rsidP="000718E7">
      <w:pPr>
        <w:spacing w:after="0" w:line="240" w:lineRule="auto"/>
        <w:ind w:firstLine="709"/>
        <w:jc w:val="center"/>
        <w:rPr>
          <w:rFonts w:ascii="Times New Roman" w:hAnsi="Times New Roman" w:cs="Times New Roman"/>
          <w:b/>
          <w:sz w:val="24"/>
          <w:szCs w:val="24"/>
        </w:rPr>
      </w:pPr>
    </w:p>
    <w:p w:rsidR="007776C9" w:rsidRDefault="007776C9" w:rsidP="000718E7">
      <w:pPr>
        <w:spacing w:after="0" w:line="240" w:lineRule="auto"/>
        <w:ind w:firstLine="709"/>
        <w:jc w:val="center"/>
        <w:rPr>
          <w:rFonts w:ascii="Times New Roman" w:hAnsi="Times New Roman" w:cs="Times New Roman"/>
          <w:b/>
          <w:sz w:val="24"/>
          <w:szCs w:val="24"/>
        </w:rPr>
      </w:pPr>
    </w:p>
    <w:p w:rsidR="007776C9" w:rsidRDefault="007776C9" w:rsidP="000718E7">
      <w:pPr>
        <w:spacing w:after="0" w:line="240" w:lineRule="auto"/>
        <w:ind w:firstLine="709"/>
        <w:jc w:val="center"/>
        <w:rPr>
          <w:rFonts w:ascii="Times New Roman" w:hAnsi="Times New Roman" w:cs="Times New Roman"/>
          <w:b/>
          <w:sz w:val="24"/>
          <w:szCs w:val="24"/>
        </w:rPr>
      </w:pPr>
    </w:p>
    <w:p w:rsidR="00A02E97" w:rsidRDefault="00A02E97" w:rsidP="000718E7">
      <w:pPr>
        <w:spacing w:after="0" w:line="240" w:lineRule="auto"/>
        <w:ind w:firstLine="709"/>
        <w:jc w:val="center"/>
        <w:rPr>
          <w:rFonts w:ascii="Times New Roman" w:hAnsi="Times New Roman" w:cs="Times New Roman"/>
          <w:b/>
          <w:sz w:val="24"/>
          <w:szCs w:val="24"/>
        </w:rPr>
      </w:pPr>
    </w:p>
    <w:p w:rsidR="00A02E97" w:rsidRDefault="00A02E97" w:rsidP="000718E7">
      <w:pPr>
        <w:spacing w:after="0" w:line="240" w:lineRule="auto"/>
        <w:ind w:firstLine="709"/>
        <w:jc w:val="center"/>
        <w:rPr>
          <w:rFonts w:ascii="Times New Roman" w:hAnsi="Times New Roman" w:cs="Times New Roman"/>
          <w:b/>
          <w:sz w:val="24"/>
          <w:szCs w:val="24"/>
        </w:rPr>
      </w:pPr>
    </w:p>
    <w:p w:rsidR="007776C9" w:rsidRDefault="007776C9" w:rsidP="000718E7">
      <w:pPr>
        <w:spacing w:after="0" w:line="240" w:lineRule="auto"/>
        <w:ind w:firstLine="709"/>
        <w:jc w:val="center"/>
        <w:rPr>
          <w:rFonts w:ascii="Times New Roman" w:hAnsi="Times New Roman" w:cs="Times New Roman"/>
          <w:b/>
          <w:sz w:val="24"/>
          <w:szCs w:val="24"/>
        </w:rPr>
      </w:pPr>
    </w:p>
    <w:p w:rsidR="007776C9" w:rsidRDefault="007776C9" w:rsidP="000718E7">
      <w:pPr>
        <w:spacing w:after="0" w:line="240" w:lineRule="auto"/>
        <w:ind w:firstLine="709"/>
        <w:jc w:val="center"/>
        <w:rPr>
          <w:rFonts w:ascii="Times New Roman" w:hAnsi="Times New Roman" w:cs="Times New Roman"/>
          <w:b/>
          <w:sz w:val="24"/>
          <w:szCs w:val="24"/>
        </w:rPr>
      </w:pPr>
    </w:p>
    <w:p w:rsidR="005C4850" w:rsidRPr="000718E7" w:rsidRDefault="005C4850" w:rsidP="000718E7">
      <w:pPr>
        <w:spacing w:after="0" w:line="240" w:lineRule="auto"/>
        <w:ind w:firstLine="709"/>
        <w:jc w:val="center"/>
        <w:rPr>
          <w:rFonts w:ascii="Times New Roman" w:hAnsi="Times New Roman" w:cs="Times New Roman"/>
          <w:b/>
          <w:sz w:val="24"/>
          <w:szCs w:val="24"/>
        </w:rPr>
      </w:pPr>
      <w:r w:rsidRPr="000718E7">
        <w:rPr>
          <w:rFonts w:ascii="Times New Roman" w:hAnsi="Times New Roman" w:cs="Times New Roman"/>
          <w:b/>
          <w:sz w:val="24"/>
          <w:szCs w:val="24"/>
        </w:rPr>
        <w:t>Содержание</w:t>
      </w:r>
    </w:p>
    <w:p w:rsidR="005C4850" w:rsidRPr="000718E7" w:rsidRDefault="005C4850" w:rsidP="000718E7">
      <w:pPr>
        <w:spacing w:after="0" w:line="240" w:lineRule="auto"/>
        <w:ind w:firstLine="709"/>
        <w:jc w:val="center"/>
        <w:rPr>
          <w:rFonts w:ascii="Times New Roman" w:hAnsi="Times New Roman" w:cs="Times New Roman"/>
          <w:sz w:val="24"/>
          <w:szCs w:val="24"/>
        </w:rPr>
      </w:pPr>
    </w:p>
    <w:p w:rsidR="005C4850" w:rsidRPr="000718E7" w:rsidRDefault="005C4850" w:rsidP="000718E7">
      <w:pPr>
        <w:spacing w:after="0" w:line="240" w:lineRule="auto"/>
        <w:ind w:firstLine="709"/>
        <w:jc w:val="center"/>
        <w:rPr>
          <w:rFonts w:ascii="Times New Roman" w:hAnsi="Times New Roman" w:cs="Times New Roman"/>
          <w:sz w:val="24"/>
          <w:szCs w:val="24"/>
        </w:rPr>
      </w:pPr>
    </w:p>
    <w:tbl>
      <w:tblPr>
        <w:tblW w:w="9889" w:type="dxa"/>
        <w:tblLayout w:type="fixed"/>
        <w:tblLook w:val="04A0" w:firstRow="1" w:lastRow="0" w:firstColumn="1" w:lastColumn="0" w:noHBand="0" w:noVBand="1"/>
      </w:tblPr>
      <w:tblGrid>
        <w:gridCol w:w="8897"/>
        <w:gridCol w:w="992"/>
      </w:tblGrid>
      <w:tr w:rsidR="005C4850" w:rsidRPr="000718E7" w:rsidTr="00812C74">
        <w:tc>
          <w:tcPr>
            <w:tcW w:w="8897" w:type="dxa"/>
          </w:tcPr>
          <w:p w:rsidR="005C4850" w:rsidRPr="000718E7" w:rsidRDefault="005C4850" w:rsidP="000718E7">
            <w:pPr>
              <w:spacing w:after="0" w:line="240" w:lineRule="auto"/>
              <w:ind w:firstLine="709"/>
              <w:rPr>
                <w:rFonts w:ascii="Times New Roman" w:hAnsi="Times New Roman" w:cs="Times New Roman"/>
                <w:sz w:val="24"/>
                <w:szCs w:val="24"/>
              </w:rPr>
            </w:pPr>
            <w:r w:rsidRPr="000718E7">
              <w:rPr>
                <w:rFonts w:ascii="Times New Roman" w:hAnsi="Times New Roman" w:cs="Times New Roman"/>
                <w:sz w:val="24"/>
                <w:szCs w:val="24"/>
              </w:rPr>
              <w:t>Введение……………………………………………………………………………</w:t>
            </w:r>
          </w:p>
        </w:tc>
        <w:tc>
          <w:tcPr>
            <w:tcW w:w="992" w:type="dxa"/>
          </w:tcPr>
          <w:p w:rsidR="005C4850" w:rsidRPr="000718E7" w:rsidRDefault="00A02E97" w:rsidP="000718E7">
            <w:pPr>
              <w:pStyle w:val="11"/>
              <w:keepNext/>
              <w:keepLines/>
              <w:shd w:val="clear" w:color="auto" w:fill="auto"/>
              <w:tabs>
                <w:tab w:val="left" w:pos="884"/>
              </w:tabs>
              <w:spacing w:before="0" w:after="0" w:line="240" w:lineRule="auto"/>
              <w:rPr>
                <w:rFonts w:ascii="Times New Roman" w:hAnsi="Times New Roman" w:cs="Times New Roman"/>
              </w:rPr>
            </w:pPr>
            <w:r>
              <w:rPr>
                <w:rFonts w:ascii="Times New Roman" w:hAnsi="Times New Roman" w:cs="Times New Roman"/>
              </w:rPr>
              <w:t>3</w:t>
            </w:r>
          </w:p>
        </w:tc>
      </w:tr>
      <w:tr w:rsidR="005C4850" w:rsidRPr="000718E7" w:rsidTr="00812C74">
        <w:tc>
          <w:tcPr>
            <w:tcW w:w="8897" w:type="dxa"/>
          </w:tcPr>
          <w:p w:rsidR="001F1E09" w:rsidRDefault="001F1E09" w:rsidP="000718E7">
            <w:pPr>
              <w:spacing w:after="0" w:line="240" w:lineRule="auto"/>
              <w:ind w:firstLine="709"/>
              <w:jc w:val="both"/>
              <w:rPr>
                <w:rFonts w:ascii="Times New Roman" w:hAnsi="Times New Roman" w:cs="Times New Roman"/>
                <w:sz w:val="24"/>
                <w:szCs w:val="24"/>
              </w:rPr>
            </w:pPr>
          </w:p>
          <w:p w:rsidR="005C4850" w:rsidRPr="001F1E09" w:rsidRDefault="005C4850" w:rsidP="000718E7">
            <w:pPr>
              <w:spacing w:after="0" w:line="240" w:lineRule="auto"/>
              <w:ind w:firstLine="709"/>
              <w:jc w:val="both"/>
              <w:rPr>
                <w:rFonts w:ascii="Times New Roman" w:hAnsi="Times New Roman" w:cs="Times New Roman"/>
                <w:b/>
                <w:sz w:val="24"/>
                <w:szCs w:val="24"/>
              </w:rPr>
            </w:pPr>
            <w:r w:rsidRPr="001F1E09">
              <w:rPr>
                <w:rFonts w:ascii="Times New Roman" w:hAnsi="Times New Roman" w:cs="Times New Roman"/>
                <w:b/>
                <w:sz w:val="24"/>
                <w:szCs w:val="24"/>
              </w:rPr>
              <w:t>1. Требования к содержанию и структуре выпускной квалификационной работы (ВКР)………..................................................................</w:t>
            </w:r>
            <w:r w:rsidR="00A17A75">
              <w:rPr>
                <w:rFonts w:ascii="Times New Roman" w:hAnsi="Times New Roman" w:cs="Times New Roman"/>
                <w:b/>
                <w:sz w:val="24"/>
                <w:szCs w:val="24"/>
              </w:rPr>
              <w:t>...</w:t>
            </w:r>
          </w:p>
        </w:tc>
        <w:tc>
          <w:tcPr>
            <w:tcW w:w="992" w:type="dxa"/>
          </w:tcPr>
          <w:p w:rsidR="005C4850" w:rsidRDefault="005C4850" w:rsidP="000718E7">
            <w:pPr>
              <w:pStyle w:val="11"/>
              <w:keepNext/>
              <w:keepLines/>
              <w:shd w:val="clear" w:color="auto" w:fill="auto"/>
              <w:spacing w:before="0" w:after="0" w:line="240" w:lineRule="auto"/>
              <w:rPr>
                <w:rFonts w:ascii="Times New Roman" w:hAnsi="Times New Roman" w:cs="Times New Roman"/>
              </w:rPr>
            </w:pPr>
          </w:p>
          <w:p w:rsidR="00A02E97" w:rsidRDefault="00A02E97" w:rsidP="000718E7">
            <w:pPr>
              <w:pStyle w:val="11"/>
              <w:keepNext/>
              <w:keepLines/>
              <w:shd w:val="clear" w:color="auto" w:fill="auto"/>
              <w:spacing w:before="0" w:after="0" w:line="240" w:lineRule="auto"/>
              <w:rPr>
                <w:rFonts w:ascii="Times New Roman" w:hAnsi="Times New Roman" w:cs="Times New Roman"/>
              </w:rPr>
            </w:pPr>
          </w:p>
          <w:p w:rsidR="00A02E97" w:rsidRPr="000718E7" w:rsidRDefault="00A02E97" w:rsidP="000718E7">
            <w:pPr>
              <w:pStyle w:val="11"/>
              <w:keepNext/>
              <w:keepLines/>
              <w:shd w:val="clear" w:color="auto" w:fill="auto"/>
              <w:spacing w:before="0" w:after="0" w:line="240" w:lineRule="auto"/>
              <w:rPr>
                <w:rFonts w:ascii="Times New Roman" w:hAnsi="Times New Roman" w:cs="Times New Roman"/>
              </w:rPr>
            </w:pPr>
            <w:r>
              <w:rPr>
                <w:rFonts w:ascii="Times New Roman" w:hAnsi="Times New Roman" w:cs="Times New Roman"/>
              </w:rPr>
              <w:t>3</w:t>
            </w:r>
          </w:p>
        </w:tc>
      </w:tr>
      <w:tr w:rsidR="005C4850" w:rsidRPr="000718E7" w:rsidTr="00812C74">
        <w:tc>
          <w:tcPr>
            <w:tcW w:w="8897" w:type="dxa"/>
          </w:tcPr>
          <w:p w:rsidR="005C4850" w:rsidRPr="000718E7" w:rsidRDefault="005C4850" w:rsidP="000718E7">
            <w:pPr>
              <w:pStyle w:val="a4"/>
              <w:numPr>
                <w:ilvl w:val="1"/>
                <w:numId w:val="18"/>
              </w:numPr>
              <w:ind w:left="0" w:firstLine="709"/>
              <w:rPr>
                <w:sz w:val="24"/>
                <w:szCs w:val="24"/>
              </w:rPr>
            </w:pPr>
            <w:r w:rsidRPr="000718E7">
              <w:rPr>
                <w:sz w:val="24"/>
                <w:szCs w:val="24"/>
              </w:rPr>
              <w:t xml:space="preserve"> Основные требования к ВКР……………………………………………..         </w:t>
            </w:r>
          </w:p>
        </w:tc>
        <w:tc>
          <w:tcPr>
            <w:tcW w:w="992" w:type="dxa"/>
          </w:tcPr>
          <w:p w:rsidR="005C4850" w:rsidRPr="000718E7" w:rsidRDefault="00A02E97" w:rsidP="000718E7">
            <w:pPr>
              <w:pStyle w:val="11"/>
              <w:keepNext/>
              <w:keepLines/>
              <w:shd w:val="clear" w:color="auto" w:fill="auto"/>
              <w:spacing w:before="0" w:after="0" w:line="240" w:lineRule="auto"/>
              <w:rPr>
                <w:rFonts w:ascii="Times New Roman" w:hAnsi="Times New Roman" w:cs="Times New Roman"/>
              </w:rPr>
            </w:pPr>
            <w:r>
              <w:rPr>
                <w:rFonts w:ascii="Times New Roman" w:hAnsi="Times New Roman" w:cs="Times New Roman"/>
              </w:rPr>
              <w:t>3</w:t>
            </w:r>
          </w:p>
        </w:tc>
      </w:tr>
      <w:tr w:rsidR="005C4850" w:rsidRPr="000718E7" w:rsidTr="00812C74">
        <w:trPr>
          <w:trHeight w:val="547"/>
        </w:trPr>
        <w:tc>
          <w:tcPr>
            <w:tcW w:w="8897" w:type="dxa"/>
          </w:tcPr>
          <w:p w:rsidR="005C4850" w:rsidRPr="000718E7" w:rsidRDefault="005C4850" w:rsidP="00A17A75">
            <w:pPr>
              <w:pStyle w:val="a4"/>
              <w:numPr>
                <w:ilvl w:val="1"/>
                <w:numId w:val="18"/>
              </w:numPr>
              <w:ind w:left="0" w:firstLine="709"/>
              <w:jc w:val="both"/>
              <w:rPr>
                <w:sz w:val="24"/>
                <w:szCs w:val="24"/>
              </w:rPr>
            </w:pPr>
            <w:r w:rsidRPr="000718E7">
              <w:rPr>
                <w:sz w:val="24"/>
                <w:szCs w:val="24"/>
              </w:rPr>
              <w:t xml:space="preserve">Направления исследований в рамках выпускных квалификационных работ по направлению </w:t>
            </w:r>
            <w:r w:rsidR="00A17A75">
              <w:rPr>
                <w:sz w:val="24"/>
                <w:szCs w:val="24"/>
              </w:rPr>
              <w:t xml:space="preserve">подготовки </w:t>
            </w:r>
            <w:r w:rsidRPr="000718E7">
              <w:rPr>
                <w:sz w:val="24"/>
                <w:szCs w:val="24"/>
              </w:rPr>
              <w:t>«</w:t>
            </w:r>
            <w:r w:rsidR="00A17A75">
              <w:rPr>
                <w:color w:val="000000"/>
                <w:sz w:val="24"/>
                <w:szCs w:val="24"/>
              </w:rPr>
              <w:t>Социально-культурная деятельность</w:t>
            </w:r>
            <w:r w:rsidRPr="000718E7">
              <w:rPr>
                <w:sz w:val="24"/>
                <w:szCs w:val="24"/>
              </w:rPr>
              <w:t>»…………</w:t>
            </w:r>
            <w:r w:rsidR="00A17A75">
              <w:rPr>
                <w:sz w:val="24"/>
                <w:szCs w:val="24"/>
              </w:rPr>
              <w:t>.</w:t>
            </w:r>
          </w:p>
        </w:tc>
        <w:tc>
          <w:tcPr>
            <w:tcW w:w="992" w:type="dxa"/>
          </w:tcPr>
          <w:p w:rsidR="00B66A32" w:rsidRDefault="00B66A32" w:rsidP="000718E7">
            <w:pPr>
              <w:pStyle w:val="11"/>
              <w:keepNext/>
              <w:keepLines/>
              <w:shd w:val="clear" w:color="auto" w:fill="auto"/>
              <w:spacing w:before="0" w:after="0" w:line="240" w:lineRule="auto"/>
              <w:rPr>
                <w:rFonts w:ascii="Times New Roman" w:hAnsi="Times New Roman" w:cs="Times New Roman"/>
              </w:rPr>
            </w:pPr>
          </w:p>
          <w:p w:rsidR="005C4850" w:rsidRPr="000718E7" w:rsidRDefault="008861F4" w:rsidP="000718E7">
            <w:pPr>
              <w:pStyle w:val="11"/>
              <w:keepNext/>
              <w:keepLines/>
              <w:shd w:val="clear" w:color="auto" w:fill="auto"/>
              <w:spacing w:before="0" w:after="0" w:line="240" w:lineRule="auto"/>
              <w:rPr>
                <w:rFonts w:ascii="Times New Roman" w:hAnsi="Times New Roman" w:cs="Times New Roman"/>
              </w:rPr>
            </w:pPr>
            <w:r>
              <w:rPr>
                <w:rFonts w:ascii="Times New Roman" w:hAnsi="Times New Roman" w:cs="Times New Roman"/>
              </w:rPr>
              <w:t>4</w:t>
            </w:r>
          </w:p>
        </w:tc>
      </w:tr>
      <w:tr w:rsidR="005C4850" w:rsidRPr="000718E7" w:rsidTr="00812C74">
        <w:tc>
          <w:tcPr>
            <w:tcW w:w="8897" w:type="dxa"/>
          </w:tcPr>
          <w:p w:rsidR="005C4850" w:rsidRPr="000718E7" w:rsidRDefault="005C4850" w:rsidP="000718E7">
            <w:pPr>
              <w:spacing w:after="0" w:line="240" w:lineRule="auto"/>
              <w:ind w:firstLine="709"/>
              <w:jc w:val="both"/>
              <w:rPr>
                <w:rFonts w:ascii="Times New Roman" w:hAnsi="Times New Roman" w:cs="Times New Roman"/>
                <w:sz w:val="24"/>
                <w:szCs w:val="24"/>
              </w:rPr>
            </w:pPr>
            <w:r w:rsidRPr="000718E7">
              <w:rPr>
                <w:rFonts w:ascii="Times New Roman" w:hAnsi="Times New Roman" w:cs="Times New Roman"/>
                <w:sz w:val="24"/>
                <w:szCs w:val="24"/>
              </w:rPr>
              <w:t>1.3.</w:t>
            </w:r>
            <w:r w:rsidR="00A17A75">
              <w:rPr>
                <w:rFonts w:ascii="Times New Roman" w:hAnsi="Times New Roman" w:cs="Times New Roman"/>
                <w:sz w:val="24"/>
                <w:szCs w:val="24"/>
              </w:rPr>
              <w:t xml:space="preserve"> </w:t>
            </w:r>
            <w:r w:rsidRPr="000718E7">
              <w:rPr>
                <w:rFonts w:ascii="Times New Roman" w:hAnsi="Times New Roman" w:cs="Times New Roman"/>
                <w:sz w:val="24"/>
                <w:szCs w:val="24"/>
              </w:rPr>
              <w:t xml:space="preserve">Роль научного руководителя в подготовке </w:t>
            </w:r>
            <w:r w:rsidR="00337BD3">
              <w:rPr>
                <w:rFonts w:ascii="Times New Roman" w:hAnsi="Times New Roman" w:cs="Times New Roman"/>
                <w:sz w:val="24"/>
                <w:szCs w:val="24"/>
              </w:rPr>
              <w:t>магистров</w:t>
            </w:r>
            <w:r w:rsidRPr="000718E7">
              <w:rPr>
                <w:rFonts w:ascii="Times New Roman" w:hAnsi="Times New Roman" w:cs="Times New Roman"/>
                <w:sz w:val="24"/>
                <w:szCs w:val="24"/>
              </w:rPr>
              <w:t xml:space="preserve"> к написанию и защите ВКР……………………………………………………………..…………………</w:t>
            </w:r>
          </w:p>
        </w:tc>
        <w:tc>
          <w:tcPr>
            <w:tcW w:w="992" w:type="dxa"/>
          </w:tcPr>
          <w:p w:rsidR="005C4850" w:rsidRDefault="005C4850" w:rsidP="000718E7">
            <w:pPr>
              <w:pStyle w:val="11"/>
              <w:keepNext/>
              <w:keepLines/>
              <w:shd w:val="clear" w:color="auto" w:fill="auto"/>
              <w:spacing w:before="0" w:after="0" w:line="240" w:lineRule="auto"/>
              <w:rPr>
                <w:rFonts w:ascii="Times New Roman" w:hAnsi="Times New Roman" w:cs="Times New Roman"/>
              </w:rPr>
            </w:pPr>
          </w:p>
          <w:p w:rsidR="00B66A32" w:rsidRPr="000718E7" w:rsidRDefault="00B66A32" w:rsidP="000718E7">
            <w:pPr>
              <w:pStyle w:val="11"/>
              <w:keepNext/>
              <w:keepLines/>
              <w:shd w:val="clear" w:color="auto" w:fill="auto"/>
              <w:spacing w:before="0" w:after="0" w:line="240" w:lineRule="auto"/>
              <w:rPr>
                <w:rFonts w:ascii="Times New Roman" w:hAnsi="Times New Roman" w:cs="Times New Roman"/>
              </w:rPr>
            </w:pPr>
            <w:r>
              <w:rPr>
                <w:rFonts w:ascii="Times New Roman" w:hAnsi="Times New Roman" w:cs="Times New Roman"/>
              </w:rPr>
              <w:t>5</w:t>
            </w:r>
          </w:p>
        </w:tc>
      </w:tr>
      <w:tr w:rsidR="005C4850" w:rsidRPr="000718E7" w:rsidTr="00812C74">
        <w:tc>
          <w:tcPr>
            <w:tcW w:w="8897" w:type="dxa"/>
          </w:tcPr>
          <w:p w:rsidR="005C4850" w:rsidRPr="000718E7" w:rsidRDefault="005C4850" w:rsidP="000718E7">
            <w:pPr>
              <w:spacing w:after="0" w:line="240" w:lineRule="auto"/>
              <w:ind w:firstLine="709"/>
              <w:jc w:val="both"/>
              <w:rPr>
                <w:rFonts w:ascii="Times New Roman" w:hAnsi="Times New Roman" w:cs="Times New Roman"/>
                <w:sz w:val="24"/>
                <w:szCs w:val="24"/>
              </w:rPr>
            </w:pPr>
            <w:r w:rsidRPr="000718E7">
              <w:rPr>
                <w:rFonts w:ascii="Times New Roman" w:hAnsi="Times New Roman" w:cs="Times New Roman"/>
                <w:sz w:val="24"/>
                <w:szCs w:val="24"/>
              </w:rPr>
              <w:t>1.4.</w:t>
            </w:r>
            <w:r w:rsidR="00A17A75">
              <w:rPr>
                <w:rFonts w:ascii="Times New Roman" w:hAnsi="Times New Roman" w:cs="Times New Roman"/>
                <w:sz w:val="24"/>
                <w:szCs w:val="24"/>
              </w:rPr>
              <w:t xml:space="preserve"> </w:t>
            </w:r>
            <w:r w:rsidRPr="000718E7">
              <w:rPr>
                <w:rFonts w:ascii="Times New Roman" w:hAnsi="Times New Roman" w:cs="Times New Roman"/>
                <w:sz w:val="24"/>
                <w:szCs w:val="24"/>
              </w:rPr>
              <w:t>Содержание и этапы процесса выполнения выпускной квалификационной работы………………………………………………………………</w:t>
            </w:r>
          </w:p>
        </w:tc>
        <w:tc>
          <w:tcPr>
            <w:tcW w:w="992" w:type="dxa"/>
          </w:tcPr>
          <w:p w:rsidR="005C4850" w:rsidRDefault="005C4850" w:rsidP="000718E7">
            <w:pPr>
              <w:pStyle w:val="11"/>
              <w:keepNext/>
              <w:keepLines/>
              <w:shd w:val="clear" w:color="auto" w:fill="auto"/>
              <w:spacing w:before="0" w:after="0" w:line="240" w:lineRule="auto"/>
              <w:rPr>
                <w:rFonts w:ascii="Times New Roman" w:hAnsi="Times New Roman" w:cs="Times New Roman"/>
              </w:rPr>
            </w:pPr>
          </w:p>
          <w:p w:rsidR="00B66A32" w:rsidRPr="000718E7" w:rsidRDefault="00B66A32" w:rsidP="000718E7">
            <w:pPr>
              <w:pStyle w:val="11"/>
              <w:keepNext/>
              <w:keepLines/>
              <w:shd w:val="clear" w:color="auto" w:fill="auto"/>
              <w:spacing w:before="0" w:after="0" w:line="240" w:lineRule="auto"/>
              <w:rPr>
                <w:rFonts w:ascii="Times New Roman" w:hAnsi="Times New Roman" w:cs="Times New Roman"/>
              </w:rPr>
            </w:pPr>
            <w:r>
              <w:rPr>
                <w:rFonts w:ascii="Times New Roman" w:hAnsi="Times New Roman" w:cs="Times New Roman"/>
              </w:rPr>
              <w:t>6</w:t>
            </w:r>
          </w:p>
        </w:tc>
      </w:tr>
      <w:tr w:rsidR="005C4850" w:rsidRPr="000718E7" w:rsidTr="00812C74">
        <w:tc>
          <w:tcPr>
            <w:tcW w:w="8897" w:type="dxa"/>
          </w:tcPr>
          <w:p w:rsidR="005C4850" w:rsidRPr="000718E7" w:rsidRDefault="005C4850" w:rsidP="000718E7">
            <w:pPr>
              <w:spacing w:after="0" w:line="240" w:lineRule="auto"/>
              <w:ind w:firstLine="709"/>
              <w:jc w:val="both"/>
              <w:rPr>
                <w:rFonts w:ascii="Times New Roman" w:hAnsi="Times New Roman" w:cs="Times New Roman"/>
                <w:sz w:val="24"/>
                <w:szCs w:val="24"/>
              </w:rPr>
            </w:pPr>
            <w:r w:rsidRPr="000718E7">
              <w:rPr>
                <w:rFonts w:ascii="Times New Roman" w:hAnsi="Times New Roman" w:cs="Times New Roman"/>
                <w:sz w:val="24"/>
                <w:szCs w:val="24"/>
              </w:rPr>
              <w:t>1.5.Оформление текстовой части выпускной квалификационной работы………………………………………………………………………………………</w:t>
            </w:r>
          </w:p>
        </w:tc>
        <w:tc>
          <w:tcPr>
            <w:tcW w:w="992" w:type="dxa"/>
          </w:tcPr>
          <w:p w:rsidR="005C4850" w:rsidRDefault="005C4850" w:rsidP="000718E7">
            <w:pPr>
              <w:pStyle w:val="11"/>
              <w:keepNext/>
              <w:keepLines/>
              <w:shd w:val="clear" w:color="auto" w:fill="auto"/>
              <w:spacing w:before="0" w:after="0" w:line="240" w:lineRule="auto"/>
              <w:rPr>
                <w:rFonts w:ascii="Times New Roman" w:hAnsi="Times New Roman" w:cs="Times New Roman"/>
              </w:rPr>
            </w:pPr>
          </w:p>
          <w:p w:rsidR="00B66A32" w:rsidRPr="000718E7" w:rsidRDefault="00B66A32" w:rsidP="000718E7">
            <w:pPr>
              <w:pStyle w:val="11"/>
              <w:keepNext/>
              <w:keepLines/>
              <w:shd w:val="clear" w:color="auto" w:fill="auto"/>
              <w:spacing w:before="0" w:after="0" w:line="240" w:lineRule="auto"/>
              <w:rPr>
                <w:rFonts w:ascii="Times New Roman" w:hAnsi="Times New Roman" w:cs="Times New Roman"/>
              </w:rPr>
            </w:pPr>
            <w:r>
              <w:rPr>
                <w:rFonts w:ascii="Times New Roman" w:hAnsi="Times New Roman" w:cs="Times New Roman"/>
              </w:rPr>
              <w:t>11</w:t>
            </w:r>
          </w:p>
        </w:tc>
      </w:tr>
      <w:tr w:rsidR="005C4850" w:rsidRPr="000718E7" w:rsidTr="00812C74">
        <w:tc>
          <w:tcPr>
            <w:tcW w:w="8897" w:type="dxa"/>
          </w:tcPr>
          <w:p w:rsidR="005C4850" w:rsidRPr="000718E7" w:rsidRDefault="005C4850" w:rsidP="000718E7">
            <w:pPr>
              <w:spacing w:after="0" w:line="240" w:lineRule="auto"/>
              <w:ind w:firstLine="709"/>
              <w:jc w:val="both"/>
              <w:rPr>
                <w:rFonts w:ascii="Times New Roman" w:hAnsi="Times New Roman" w:cs="Times New Roman"/>
                <w:sz w:val="24"/>
                <w:szCs w:val="24"/>
              </w:rPr>
            </w:pPr>
            <w:r w:rsidRPr="000718E7">
              <w:rPr>
                <w:rFonts w:ascii="Times New Roman" w:hAnsi="Times New Roman" w:cs="Times New Roman"/>
                <w:sz w:val="24"/>
                <w:szCs w:val="24"/>
              </w:rPr>
              <w:t>1.6.Оформление формул и расчетов, рисунков и таблиц………………………………………………………………………………………</w:t>
            </w:r>
          </w:p>
        </w:tc>
        <w:tc>
          <w:tcPr>
            <w:tcW w:w="992" w:type="dxa"/>
          </w:tcPr>
          <w:p w:rsidR="005C4850" w:rsidRDefault="005C4850" w:rsidP="000718E7">
            <w:pPr>
              <w:pStyle w:val="11"/>
              <w:keepNext/>
              <w:keepLines/>
              <w:shd w:val="clear" w:color="auto" w:fill="auto"/>
              <w:spacing w:before="0" w:after="0" w:line="240" w:lineRule="auto"/>
              <w:rPr>
                <w:rFonts w:ascii="Times New Roman" w:hAnsi="Times New Roman" w:cs="Times New Roman"/>
              </w:rPr>
            </w:pPr>
          </w:p>
          <w:p w:rsidR="00B66A32" w:rsidRPr="000718E7" w:rsidRDefault="00B66A32" w:rsidP="000718E7">
            <w:pPr>
              <w:pStyle w:val="11"/>
              <w:keepNext/>
              <w:keepLines/>
              <w:shd w:val="clear" w:color="auto" w:fill="auto"/>
              <w:spacing w:before="0" w:after="0" w:line="240" w:lineRule="auto"/>
              <w:rPr>
                <w:rFonts w:ascii="Times New Roman" w:hAnsi="Times New Roman" w:cs="Times New Roman"/>
              </w:rPr>
            </w:pPr>
            <w:r>
              <w:rPr>
                <w:rFonts w:ascii="Times New Roman" w:hAnsi="Times New Roman" w:cs="Times New Roman"/>
              </w:rPr>
              <w:t>12</w:t>
            </w:r>
          </w:p>
        </w:tc>
      </w:tr>
      <w:tr w:rsidR="005C4850" w:rsidRPr="000718E7" w:rsidTr="00812C74">
        <w:tc>
          <w:tcPr>
            <w:tcW w:w="8897" w:type="dxa"/>
          </w:tcPr>
          <w:p w:rsidR="005C4850" w:rsidRPr="000718E7" w:rsidRDefault="005C4850" w:rsidP="000718E7">
            <w:pPr>
              <w:spacing w:after="0" w:line="240" w:lineRule="auto"/>
              <w:ind w:firstLine="709"/>
              <w:jc w:val="both"/>
              <w:rPr>
                <w:rFonts w:ascii="Times New Roman" w:hAnsi="Times New Roman" w:cs="Times New Roman"/>
                <w:sz w:val="24"/>
                <w:szCs w:val="24"/>
              </w:rPr>
            </w:pPr>
            <w:r w:rsidRPr="000718E7">
              <w:rPr>
                <w:rFonts w:ascii="Times New Roman" w:hAnsi="Times New Roman" w:cs="Times New Roman"/>
                <w:sz w:val="24"/>
                <w:szCs w:val="24"/>
              </w:rPr>
              <w:t>1.7.Оформление списка использованных источников и приложений………………………………………………………………………………..</w:t>
            </w:r>
          </w:p>
        </w:tc>
        <w:tc>
          <w:tcPr>
            <w:tcW w:w="992" w:type="dxa"/>
          </w:tcPr>
          <w:p w:rsidR="005C4850" w:rsidRDefault="005C4850" w:rsidP="000718E7">
            <w:pPr>
              <w:pStyle w:val="11"/>
              <w:keepNext/>
              <w:keepLines/>
              <w:shd w:val="clear" w:color="auto" w:fill="auto"/>
              <w:spacing w:before="0" w:after="0" w:line="240" w:lineRule="auto"/>
              <w:rPr>
                <w:rFonts w:ascii="Times New Roman" w:hAnsi="Times New Roman" w:cs="Times New Roman"/>
              </w:rPr>
            </w:pPr>
          </w:p>
          <w:p w:rsidR="00B66A32" w:rsidRPr="000718E7" w:rsidRDefault="00B66A32" w:rsidP="000718E7">
            <w:pPr>
              <w:pStyle w:val="11"/>
              <w:keepNext/>
              <w:keepLines/>
              <w:shd w:val="clear" w:color="auto" w:fill="auto"/>
              <w:spacing w:before="0" w:after="0" w:line="240" w:lineRule="auto"/>
              <w:rPr>
                <w:rFonts w:ascii="Times New Roman" w:hAnsi="Times New Roman" w:cs="Times New Roman"/>
              </w:rPr>
            </w:pPr>
            <w:r>
              <w:rPr>
                <w:rFonts w:ascii="Times New Roman" w:hAnsi="Times New Roman" w:cs="Times New Roman"/>
              </w:rPr>
              <w:t>16</w:t>
            </w:r>
          </w:p>
        </w:tc>
      </w:tr>
      <w:tr w:rsidR="005C4850" w:rsidRPr="000718E7" w:rsidTr="00812C74">
        <w:tc>
          <w:tcPr>
            <w:tcW w:w="8897" w:type="dxa"/>
          </w:tcPr>
          <w:p w:rsidR="001F1E09" w:rsidRDefault="001F1E09" w:rsidP="000718E7">
            <w:pPr>
              <w:spacing w:after="0" w:line="240" w:lineRule="auto"/>
              <w:ind w:firstLine="709"/>
              <w:jc w:val="both"/>
              <w:rPr>
                <w:rFonts w:ascii="Times New Roman" w:hAnsi="Times New Roman" w:cs="Times New Roman"/>
                <w:sz w:val="24"/>
                <w:szCs w:val="24"/>
              </w:rPr>
            </w:pPr>
          </w:p>
          <w:p w:rsidR="005C4850" w:rsidRPr="001F1E09" w:rsidRDefault="005C4850" w:rsidP="000718E7">
            <w:pPr>
              <w:spacing w:after="0" w:line="240" w:lineRule="auto"/>
              <w:ind w:firstLine="709"/>
              <w:jc w:val="both"/>
              <w:rPr>
                <w:rFonts w:ascii="Times New Roman" w:hAnsi="Times New Roman" w:cs="Times New Roman"/>
                <w:b/>
                <w:sz w:val="24"/>
                <w:szCs w:val="24"/>
              </w:rPr>
            </w:pPr>
            <w:r w:rsidRPr="001F1E09">
              <w:rPr>
                <w:rFonts w:ascii="Times New Roman" w:hAnsi="Times New Roman" w:cs="Times New Roman"/>
                <w:b/>
                <w:sz w:val="24"/>
                <w:szCs w:val="24"/>
              </w:rPr>
              <w:t>2. Рекомендации по подготовке к защите выпускной квалификационной работы…………………………….…………………………………</w:t>
            </w:r>
            <w:r w:rsidR="009C7C9C">
              <w:rPr>
                <w:rFonts w:ascii="Times New Roman" w:hAnsi="Times New Roman" w:cs="Times New Roman"/>
                <w:b/>
                <w:sz w:val="24"/>
                <w:szCs w:val="24"/>
              </w:rPr>
              <w:t>……………………</w:t>
            </w:r>
          </w:p>
        </w:tc>
        <w:tc>
          <w:tcPr>
            <w:tcW w:w="992" w:type="dxa"/>
          </w:tcPr>
          <w:p w:rsidR="005C4850" w:rsidRDefault="005C4850" w:rsidP="000718E7">
            <w:pPr>
              <w:pStyle w:val="11"/>
              <w:keepNext/>
              <w:keepLines/>
              <w:shd w:val="clear" w:color="auto" w:fill="auto"/>
              <w:spacing w:before="0" w:after="0" w:line="240" w:lineRule="auto"/>
              <w:rPr>
                <w:rFonts w:ascii="Times New Roman" w:hAnsi="Times New Roman" w:cs="Times New Roman"/>
              </w:rPr>
            </w:pPr>
          </w:p>
          <w:p w:rsidR="00B66A32" w:rsidRDefault="00B66A32" w:rsidP="000718E7">
            <w:pPr>
              <w:pStyle w:val="11"/>
              <w:keepNext/>
              <w:keepLines/>
              <w:shd w:val="clear" w:color="auto" w:fill="auto"/>
              <w:spacing w:before="0" w:after="0" w:line="240" w:lineRule="auto"/>
              <w:rPr>
                <w:rFonts w:ascii="Times New Roman" w:hAnsi="Times New Roman" w:cs="Times New Roman"/>
              </w:rPr>
            </w:pPr>
          </w:p>
          <w:p w:rsidR="00B66A32" w:rsidRPr="000718E7" w:rsidRDefault="00B66A32" w:rsidP="000718E7">
            <w:pPr>
              <w:pStyle w:val="11"/>
              <w:keepNext/>
              <w:keepLines/>
              <w:shd w:val="clear" w:color="auto" w:fill="auto"/>
              <w:spacing w:before="0" w:after="0" w:line="240" w:lineRule="auto"/>
              <w:rPr>
                <w:rFonts w:ascii="Times New Roman" w:hAnsi="Times New Roman" w:cs="Times New Roman"/>
              </w:rPr>
            </w:pPr>
            <w:r>
              <w:rPr>
                <w:rFonts w:ascii="Times New Roman" w:hAnsi="Times New Roman" w:cs="Times New Roman"/>
              </w:rPr>
              <w:t>18</w:t>
            </w:r>
          </w:p>
        </w:tc>
      </w:tr>
      <w:tr w:rsidR="005C4850" w:rsidRPr="000718E7" w:rsidTr="00812C74">
        <w:tc>
          <w:tcPr>
            <w:tcW w:w="8897" w:type="dxa"/>
          </w:tcPr>
          <w:p w:rsidR="005C4850" w:rsidRPr="000718E7" w:rsidRDefault="005C4850" w:rsidP="009C7C9C">
            <w:pPr>
              <w:spacing w:after="0" w:line="240" w:lineRule="auto"/>
              <w:ind w:firstLine="709"/>
              <w:jc w:val="both"/>
              <w:rPr>
                <w:rFonts w:ascii="Times New Roman" w:hAnsi="Times New Roman" w:cs="Times New Roman"/>
                <w:sz w:val="24"/>
                <w:szCs w:val="24"/>
              </w:rPr>
            </w:pPr>
            <w:r w:rsidRPr="000718E7">
              <w:rPr>
                <w:rFonts w:ascii="Times New Roman" w:hAnsi="Times New Roman" w:cs="Times New Roman"/>
                <w:sz w:val="24"/>
                <w:szCs w:val="24"/>
              </w:rPr>
              <w:t>2.1.</w:t>
            </w:r>
            <w:r w:rsidR="009C7C9C" w:rsidRPr="009C7C9C">
              <w:rPr>
                <w:rFonts w:ascii="Times New Roman" w:hAnsi="Times New Roman" w:cs="Times New Roman"/>
                <w:sz w:val="24"/>
                <w:szCs w:val="24"/>
              </w:rPr>
              <w:t>Критерии оценки ВКР</w:t>
            </w:r>
            <w:r w:rsidR="009C7C9C">
              <w:rPr>
                <w:rFonts w:ascii="Times New Roman" w:hAnsi="Times New Roman" w:cs="Times New Roman"/>
                <w:sz w:val="24"/>
                <w:szCs w:val="24"/>
              </w:rPr>
              <w:t xml:space="preserve"> ………………………………………………………..</w:t>
            </w:r>
          </w:p>
        </w:tc>
        <w:tc>
          <w:tcPr>
            <w:tcW w:w="992" w:type="dxa"/>
          </w:tcPr>
          <w:p w:rsidR="005C4850" w:rsidRPr="000718E7" w:rsidRDefault="00B66A32" w:rsidP="000718E7">
            <w:pPr>
              <w:pStyle w:val="11"/>
              <w:keepNext/>
              <w:keepLines/>
              <w:shd w:val="clear" w:color="auto" w:fill="auto"/>
              <w:spacing w:before="0" w:after="0" w:line="240" w:lineRule="auto"/>
              <w:rPr>
                <w:rFonts w:ascii="Times New Roman" w:hAnsi="Times New Roman" w:cs="Times New Roman"/>
              </w:rPr>
            </w:pPr>
            <w:r>
              <w:rPr>
                <w:rFonts w:ascii="Times New Roman" w:hAnsi="Times New Roman" w:cs="Times New Roman"/>
              </w:rPr>
              <w:t>18</w:t>
            </w:r>
          </w:p>
        </w:tc>
      </w:tr>
      <w:tr w:rsidR="005C4850" w:rsidRPr="000718E7" w:rsidTr="00812C74">
        <w:tc>
          <w:tcPr>
            <w:tcW w:w="8897" w:type="dxa"/>
          </w:tcPr>
          <w:p w:rsidR="005C4850" w:rsidRPr="009C7C9C" w:rsidRDefault="005C4850" w:rsidP="009C7C9C">
            <w:pPr>
              <w:spacing w:after="0" w:line="240" w:lineRule="auto"/>
              <w:ind w:firstLine="709"/>
              <w:jc w:val="both"/>
              <w:rPr>
                <w:rFonts w:ascii="Times New Roman" w:hAnsi="Times New Roman" w:cs="Times New Roman"/>
                <w:sz w:val="24"/>
                <w:szCs w:val="24"/>
              </w:rPr>
            </w:pPr>
            <w:r w:rsidRPr="000718E7">
              <w:rPr>
                <w:rFonts w:ascii="Times New Roman" w:hAnsi="Times New Roman" w:cs="Times New Roman"/>
                <w:sz w:val="24"/>
                <w:szCs w:val="24"/>
              </w:rPr>
              <w:t>2.2</w:t>
            </w:r>
            <w:r w:rsidRPr="009C7C9C">
              <w:rPr>
                <w:rFonts w:ascii="Times New Roman" w:hAnsi="Times New Roman" w:cs="Times New Roman"/>
                <w:b/>
                <w:sz w:val="24"/>
                <w:szCs w:val="24"/>
              </w:rPr>
              <w:t>.</w:t>
            </w:r>
            <w:r w:rsidR="009C7C9C" w:rsidRPr="009C7C9C">
              <w:rPr>
                <w:rFonts w:ascii="Times New Roman" w:hAnsi="Times New Roman" w:cs="Times New Roman"/>
                <w:sz w:val="24"/>
                <w:szCs w:val="24"/>
              </w:rPr>
              <w:t>Особенности рецензирования и порядок защиты ВКР</w:t>
            </w:r>
            <w:r w:rsidR="007A57FF">
              <w:rPr>
                <w:rFonts w:ascii="Times New Roman" w:hAnsi="Times New Roman" w:cs="Times New Roman"/>
                <w:sz w:val="24"/>
                <w:szCs w:val="24"/>
              </w:rPr>
              <w:t>…………………….</w:t>
            </w:r>
          </w:p>
        </w:tc>
        <w:tc>
          <w:tcPr>
            <w:tcW w:w="992" w:type="dxa"/>
          </w:tcPr>
          <w:p w:rsidR="005C4850" w:rsidRPr="000718E7" w:rsidRDefault="00B66A32" w:rsidP="000718E7">
            <w:pPr>
              <w:pStyle w:val="11"/>
              <w:keepNext/>
              <w:keepLines/>
              <w:shd w:val="clear" w:color="auto" w:fill="auto"/>
              <w:spacing w:before="0" w:after="0" w:line="240" w:lineRule="auto"/>
              <w:rPr>
                <w:rFonts w:ascii="Times New Roman" w:hAnsi="Times New Roman" w:cs="Times New Roman"/>
              </w:rPr>
            </w:pPr>
            <w:r>
              <w:rPr>
                <w:rFonts w:ascii="Times New Roman" w:hAnsi="Times New Roman" w:cs="Times New Roman"/>
              </w:rPr>
              <w:t>20</w:t>
            </w:r>
          </w:p>
        </w:tc>
      </w:tr>
      <w:tr w:rsidR="005C4850" w:rsidRPr="000718E7" w:rsidTr="00812C74">
        <w:tc>
          <w:tcPr>
            <w:tcW w:w="8897" w:type="dxa"/>
          </w:tcPr>
          <w:p w:rsidR="005C4850" w:rsidRPr="000718E7" w:rsidRDefault="005C4850" w:rsidP="000718E7">
            <w:pPr>
              <w:spacing w:after="0" w:line="240" w:lineRule="auto"/>
              <w:ind w:firstLine="709"/>
              <w:rPr>
                <w:rFonts w:ascii="Times New Roman" w:hAnsi="Times New Roman" w:cs="Times New Roman"/>
                <w:sz w:val="24"/>
                <w:szCs w:val="24"/>
              </w:rPr>
            </w:pPr>
            <w:r w:rsidRPr="000718E7">
              <w:rPr>
                <w:rFonts w:ascii="Times New Roman" w:hAnsi="Times New Roman" w:cs="Times New Roman"/>
                <w:sz w:val="24"/>
                <w:szCs w:val="24"/>
              </w:rPr>
              <w:t>Приложения………………………………………………………………………...</w:t>
            </w:r>
          </w:p>
        </w:tc>
        <w:tc>
          <w:tcPr>
            <w:tcW w:w="992" w:type="dxa"/>
          </w:tcPr>
          <w:p w:rsidR="005C4850" w:rsidRPr="000718E7" w:rsidRDefault="00B66A32" w:rsidP="000718E7">
            <w:pPr>
              <w:pStyle w:val="11"/>
              <w:keepNext/>
              <w:keepLines/>
              <w:shd w:val="clear" w:color="auto" w:fill="auto"/>
              <w:spacing w:before="0" w:after="0" w:line="240" w:lineRule="auto"/>
              <w:rPr>
                <w:rFonts w:ascii="Times New Roman" w:hAnsi="Times New Roman" w:cs="Times New Roman"/>
              </w:rPr>
            </w:pPr>
            <w:r>
              <w:rPr>
                <w:rFonts w:ascii="Times New Roman" w:hAnsi="Times New Roman" w:cs="Times New Roman"/>
              </w:rPr>
              <w:t>23</w:t>
            </w:r>
            <w:bookmarkStart w:id="1" w:name="_GoBack"/>
            <w:bookmarkEnd w:id="1"/>
          </w:p>
        </w:tc>
      </w:tr>
    </w:tbl>
    <w:p w:rsidR="005C4850" w:rsidRPr="000718E7" w:rsidRDefault="005C4850" w:rsidP="000718E7">
      <w:pPr>
        <w:spacing w:after="0" w:line="240" w:lineRule="auto"/>
        <w:ind w:firstLine="709"/>
        <w:rPr>
          <w:rFonts w:ascii="Times New Roman" w:hAnsi="Times New Roman" w:cs="Times New Roman"/>
          <w:sz w:val="24"/>
          <w:szCs w:val="24"/>
        </w:rPr>
      </w:pPr>
    </w:p>
    <w:p w:rsidR="005C4850" w:rsidRPr="000718E7" w:rsidRDefault="005C4850" w:rsidP="000718E7">
      <w:pPr>
        <w:spacing w:after="0" w:line="240" w:lineRule="auto"/>
        <w:ind w:firstLine="709"/>
        <w:rPr>
          <w:rFonts w:ascii="Times New Roman" w:hAnsi="Times New Roman" w:cs="Times New Roman"/>
          <w:sz w:val="24"/>
          <w:szCs w:val="24"/>
        </w:rPr>
      </w:pPr>
    </w:p>
    <w:p w:rsidR="005C4850" w:rsidRPr="000718E7" w:rsidRDefault="005C4850" w:rsidP="000718E7">
      <w:pPr>
        <w:spacing w:after="0" w:line="240" w:lineRule="auto"/>
        <w:ind w:firstLine="709"/>
        <w:rPr>
          <w:rFonts w:ascii="Times New Roman" w:hAnsi="Times New Roman" w:cs="Times New Roman"/>
          <w:sz w:val="24"/>
          <w:szCs w:val="24"/>
        </w:rPr>
      </w:pPr>
    </w:p>
    <w:p w:rsidR="005C4850" w:rsidRPr="000718E7" w:rsidRDefault="005C4850" w:rsidP="000718E7">
      <w:pPr>
        <w:spacing w:after="0" w:line="240" w:lineRule="auto"/>
        <w:ind w:firstLine="709"/>
        <w:rPr>
          <w:rFonts w:ascii="Times New Roman" w:hAnsi="Times New Roman" w:cs="Times New Roman"/>
          <w:sz w:val="24"/>
          <w:szCs w:val="24"/>
        </w:rPr>
      </w:pPr>
    </w:p>
    <w:p w:rsidR="005C4850" w:rsidRPr="000718E7" w:rsidRDefault="005C4850" w:rsidP="000718E7">
      <w:pPr>
        <w:spacing w:after="0" w:line="240" w:lineRule="auto"/>
        <w:ind w:firstLine="709"/>
        <w:rPr>
          <w:rFonts w:ascii="Times New Roman" w:hAnsi="Times New Roman" w:cs="Times New Roman"/>
          <w:sz w:val="24"/>
          <w:szCs w:val="24"/>
        </w:rPr>
      </w:pPr>
    </w:p>
    <w:p w:rsidR="005C4850" w:rsidRPr="000718E7" w:rsidRDefault="005C4850" w:rsidP="000718E7">
      <w:pPr>
        <w:spacing w:after="0" w:line="240" w:lineRule="auto"/>
        <w:ind w:firstLine="709"/>
        <w:rPr>
          <w:rFonts w:ascii="Times New Roman" w:hAnsi="Times New Roman" w:cs="Times New Roman"/>
          <w:sz w:val="24"/>
          <w:szCs w:val="24"/>
        </w:rPr>
      </w:pPr>
    </w:p>
    <w:p w:rsidR="005C4850" w:rsidRPr="000718E7" w:rsidRDefault="005C4850" w:rsidP="000718E7">
      <w:pPr>
        <w:spacing w:after="0" w:line="240" w:lineRule="auto"/>
        <w:ind w:firstLine="709"/>
        <w:rPr>
          <w:rFonts w:ascii="Times New Roman" w:hAnsi="Times New Roman" w:cs="Times New Roman"/>
          <w:sz w:val="24"/>
          <w:szCs w:val="24"/>
        </w:rPr>
      </w:pPr>
    </w:p>
    <w:p w:rsidR="005C4850" w:rsidRPr="000718E7" w:rsidRDefault="005C4850" w:rsidP="000718E7">
      <w:pPr>
        <w:spacing w:after="0" w:line="240" w:lineRule="auto"/>
        <w:ind w:firstLine="709"/>
        <w:rPr>
          <w:rFonts w:ascii="Times New Roman" w:hAnsi="Times New Roman" w:cs="Times New Roman"/>
          <w:sz w:val="24"/>
          <w:szCs w:val="24"/>
        </w:rPr>
      </w:pPr>
    </w:p>
    <w:p w:rsidR="005C4850" w:rsidRPr="000718E7" w:rsidRDefault="005C4850" w:rsidP="000718E7">
      <w:pPr>
        <w:spacing w:after="0" w:line="240" w:lineRule="auto"/>
        <w:ind w:firstLine="709"/>
        <w:rPr>
          <w:rFonts w:ascii="Times New Roman" w:hAnsi="Times New Roman" w:cs="Times New Roman"/>
          <w:sz w:val="24"/>
          <w:szCs w:val="24"/>
        </w:rPr>
      </w:pPr>
    </w:p>
    <w:p w:rsidR="005C4850" w:rsidRPr="000718E7" w:rsidRDefault="005C4850" w:rsidP="000718E7">
      <w:pPr>
        <w:spacing w:after="0" w:line="240" w:lineRule="auto"/>
        <w:ind w:firstLine="709"/>
        <w:rPr>
          <w:rFonts w:ascii="Times New Roman" w:hAnsi="Times New Roman" w:cs="Times New Roman"/>
          <w:sz w:val="24"/>
          <w:szCs w:val="24"/>
        </w:rPr>
      </w:pPr>
    </w:p>
    <w:p w:rsidR="005C4850" w:rsidRPr="000718E7" w:rsidRDefault="005C4850" w:rsidP="000718E7">
      <w:pPr>
        <w:spacing w:after="0" w:line="240" w:lineRule="auto"/>
        <w:ind w:firstLine="709"/>
        <w:rPr>
          <w:rFonts w:ascii="Times New Roman" w:hAnsi="Times New Roman" w:cs="Times New Roman"/>
          <w:sz w:val="24"/>
          <w:szCs w:val="24"/>
        </w:rPr>
      </w:pPr>
    </w:p>
    <w:p w:rsidR="005C4850" w:rsidRDefault="005C4850" w:rsidP="000718E7">
      <w:pPr>
        <w:spacing w:after="0" w:line="240" w:lineRule="auto"/>
        <w:ind w:firstLine="709"/>
        <w:rPr>
          <w:rFonts w:ascii="Times New Roman" w:hAnsi="Times New Roman" w:cs="Times New Roman"/>
          <w:sz w:val="24"/>
          <w:szCs w:val="24"/>
        </w:rPr>
      </w:pPr>
    </w:p>
    <w:p w:rsidR="000718E7" w:rsidRDefault="000718E7" w:rsidP="000718E7">
      <w:pPr>
        <w:spacing w:after="0" w:line="240" w:lineRule="auto"/>
        <w:ind w:firstLine="709"/>
        <w:rPr>
          <w:rFonts w:ascii="Times New Roman" w:hAnsi="Times New Roman" w:cs="Times New Roman"/>
          <w:sz w:val="24"/>
          <w:szCs w:val="24"/>
        </w:rPr>
      </w:pPr>
    </w:p>
    <w:p w:rsidR="000718E7" w:rsidRDefault="000718E7" w:rsidP="000718E7">
      <w:pPr>
        <w:spacing w:after="0" w:line="240" w:lineRule="auto"/>
        <w:ind w:firstLine="709"/>
        <w:rPr>
          <w:rFonts w:ascii="Times New Roman" w:hAnsi="Times New Roman" w:cs="Times New Roman"/>
          <w:sz w:val="24"/>
          <w:szCs w:val="24"/>
        </w:rPr>
      </w:pPr>
    </w:p>
    <w:p w:rsidR="000718E7" w:rsidRDefault="000718E7" w:rsidP="000718E7">
      <w:pPr>
        <w:spacing w:after="0" w:line="240" w:lineRule="auto"/>
        <w:ind w:firstLine="709"/>
        <w:rPr>
          <w:rFonts w:ascii="Times New Roman" w:hAnsi="Times New Roman" w:cs="Times New Roman"/>
          <w:sz w:val="24"/>
          <w:szCs w:val="24"/>
        </w:rPr>
      </w:pPr>
    </w:p>
    <w:p w:rsidR="000718E7" w:rsidRDefault="000718E7" w:rsidP="000718E7">
      <w:pPr>
        <w:spacing w:after="0" w:line="240" w:lineRule="auto"/>
        <w:ind w:firstLine="709"/>
        <w:rPr>
          <w:rFonts w:ascii="Times New Roman" w:hAnsi="Times New Roman" w:cs="Times New Roman"/>
          <w:sz w:val="24"/>
          <w:szCs w:val="24"/>
        </w:rPr>
      </w:pPr>
    </w:p>
    <w:p w:rsidR="000718E7" w:rsidRPr="000718E7" w:rsidRDefault="000718E7" w:rsidP="000718E7">
      <w:pPr>
        <w:spacing w:after="0" w:line="240" w:lineRule="auto"/>
        <w:ind w:firstLine="709"/>
        <w:rPr>
          <w:rFonts w:ascii="Times New Roman" w:hAnsi="Times New Roman" w:cs="Times New Roman"/>
          <w:sz w:val="24"/>
          <w:szCs w:val="24"/>
        </w:rPr>
      </w:pPr>
    </w:p>
    <w:p w:rsidR="005C4850" w:rsidRPr="000718E7" w:rsidRDefault="005C4850" w:rsidP="000718E7">
      <w:pPr>
        <w:spacing w:after="0" w:line="240" w:lineRule="auto"/>
        <w:ind w:firstLine="709"/>
        <w:rPr>
          <w:rFonts w:ascii="Times New Roman" w:hAnsi="Times New Roman" w:cs="Times New Roman"/>
          <w:sz w:val="24"/>
          <w:szCs w:val="24"/>
        </w:rPr>
      </w:pPr>
    </w:p>
    <w:p w:rsidR="005C4850" w:rsidRPr="000718E7" w:rsidRDefault="005C4850" w:rsidP="000718E7">
      <w:pPr>
        <w:spacing w:after="0" w:line="240" w:lineRule="auto"/>
        <w:ind w:firstLine="709"/>
        <w:rPr>
          <w:rFonts w:ascii="Times New Roman" w:hAnsi="Times New Roman" w:cs="Times New Roman"/>
          <w:sz w:val="24"/>
          <w:szCs w:val="24"/>
        </w:rPr>
      </w:pPr>
    </w:p>
    <w:p w:rsidR="005C4850" w:rsidRPr="000718E7" w:rsidRDefault="005C4850" w:rsidP="000718E7">
      <w:pPr>
        <w:spacing w:after="0" w:line="240" w:lineRule="auto"/>
        <w:ind w:firstLine="709"/>
        <w:rPr>
          <w:rFonts w:ascii="Times New Roman" w:hAnsi="Times New Roman" w:cs="Times New Roman"/>
          <w:sz w:val="24"/>
          <w:szCs w:val="24"/>
        </w:rPr>
      </w:pPr>
    </w:p>
    <w:p w:rsidR="005C4850" w:rsidRPr="000718E7" w:rsidRDefault="005C4850" w:rsidP="000718E7">
      <w:pPr>
        <w:spacing w:after="0" w:line="240" w:lineRule="auto"/>
        <w:ind w:firstLine="709"/>
        <w:rPr>
          <w:rFonts w:ascii="Times New Roman" w:hAnsi="Times New Roman" w:cs="Times New Roman"/>
          <w:sz w:val="24"/>
          <w:szCs w:val="24"/>
        </w:rPr>
      </w:pPr>
    </w:p>
    <w:p w:rsidR="005C4850" w:rsidRPr="000718E7" w:rsidRDefault="005C4850" w:rsidP="000718E7">
      <w:pPr>
        <w:spacing w:after="0" w:line="240" w:lineRule="auto"/>
        <w:ind w:firstLine="709"/>
        <w:rPr>
          <w:rFonts w:ascii="Times New Roman" w:hAnsi="Times New Roman" w:cs="Times New Roman"/>
          <w:sz w:val="24"/>
          <w:szCs w:val="24"/>
        </w:rPr>
      </w:pPr>
    </w:p>
    <w:p w:rsidR="005C4850" w:rsidRPr="000718E7" w:rsidRDefault="005C4850" w:rsidP="000718E7">
      <w:pPr>
        <w:spacing w:after="0" w:line="240" w:lineRule="auto"/>
        <w:ind w:firstLine="709"/>
        <w:rPr>
          <w:rFonts w:ascii="Times New Roman" w:hAnsi="Times New Roman" w:cs="Times New Roman"/>
          <w:sz w:val="24"/>
          <w:szCs w:val="24"/>
        </w:rPr>
      </w:pPr>
    </w:p>
    <w:p w:rsidR="005C4850" w:rsidRPr="000718E7" w:rsidRDefault="005C4850" w:rsidP="000718E7">
      <w:pPr>
        <w:spacing w:after="0" w:line="240" w:lineRule="auto"/>
        <w:rPr>
          <w:rFonts w:ascii="Times New Roman" w:hAnsi="Times New Roman" w:cs="Times New Roman"/>
          <w:sz w:val="24"/>
          <w:szCs w:val="24"/>
        </w:rPr>
      </w:pPr>
    </w:p>
    <w:p w:rsidR="005C4850" w:rsidRPr="000718E7" w:rsidRDefault="005C4850" w:rsidP="000718E7">
      <w:pPr>
        <w:spacing w:after="0" w:line="240" w:lineRule="auto"/>
        <w:ind w:firstLine="709"/>
        <w:rPr>
          <w:rFonts w:ascii="Times New Roman" w:hAnsi="Times New Roman" w:cs="Times New Roman"/>
          <w:sz w:val="24"/>
          <w:szCs w:val="24"/>
        </w:rPr>
      </w:pPr>
    </w:p>
    <w:p w:rsidR="005C4850" w:rsidRPr="00436560" w:rsidRDefault="005C4850" w:rsidP="000718E7">
      <w:pPr>
        <w:pStyle w:val="11"/>
        <w:keepNext/>
        <w:keepLines/>
        <w:shd w:val="clear" w:color="auto" w:fill="auto"/>
        <w:spacing w:before="0" w:after="0" w:line="240" w:lineRule="auto"/>
        <w:ind w:firstLine="709"/>
        <w:rPr>
          <w:rFonts w:ascii="Times New Roman" w:hAnsi="Times New Roman" w:cs="Times New Roman"/>
          <w:b/>
          <w:sz w:val="28"/>
          <w:szCs w:val="28"/>
        </w:rPr>
      </w:pPr>
      <w:r w:rsidRPr="00436560">
        <w:rPr>
          <w:rFonts w:ascii="Times New Roman" w:hAnsi="Times New Roman" w:cs="Times New Roman"/>
          <w:b/>
          <w:sz w:val="28"/>
          <w:szCs w:val="28"/>
        </w:rPr>
        <w:t>Введение</w:t>
      </w:r>
    </w:p>
    <w:p w:rsidR="005C4850" w:rsidRPr="00436560" w:rsidRDefault="005C4850" w:rsidP="000718E7">
      <w:pPr>
        <w:spacing w:after="0" w:line="240" w:lineRule="auto"/>
        <w:ind w:firstLine="709"/>
        <w:jc w:val="both"/>
        <w:rPr>
          <w:rFonts w:ascii="Times New Roman" w:hAnsi="Times New Roman" w:cs="Times New Roman"/>
          <w:color w:val="000000"/>
          <w:sz w:val="28"/>
          <w:szCs w:val="28"/>
        </w:rPr>
      </w:pPr>
      <w:r w:rsidRPr="00436560">
        <w:rPr>
          <w:rFonts w:ascii="Times New Roman" w:hAnsi="Times New Roman" w:cs="Times New Roman"/>
          <w:sz w:val="28"/>
          <w:szCs w:val="28"/>
        </w:rPr>
        <w:t xml:space="preserve">Государственная итоговая аттестация </w:t>
      </w:r>
      <w:r w:rsidR="00337BD3" w:rsidRPr="00436560">
        <w:rPr>
          <w:rFonts w:ascii="Times New Roman" w:hAnsi="Times New Roman" w:cs="Times New Roman"/>
          <w:sz w:val="28"/>
          <w:szCs w:val="28"/>
        </w:rPr>
        <w:t>магистров</w:t>
      </w:r>
      <w:r w:rsidRPr="00436560">
        <w:rPr>
          <w:rFonts w:ascii="Times New Roman" w:hAnsi="Times New Roman" w:cs="Times New Roman"/>
          <w:sz w:val="28"/>
          <w:szCs w:val="28"/>
        </w:rPr>
        <w:t xml:space="preserve"> являетс</w:t>
      </w:r>
      <w:r w:rsidR="001752BF" w:rsidRPr="00436560">
        <w:rPr>
          <w:rFonts w:ascii="Times New Roman" w:hAnsi="Times New Roman" w:cs="Times New Roman"/>
          <w:sz w:val="28"/>
          <w:szCs w:val="28"/>
        </w:rPr>
        <w:t>я завершающим этапом подготовки</w:t>
      </w:r>
      <w:r w:rsidRPr="00436560">
        <w:rPr>
          <w:rFonts w:ascii="Times New Roman" w:hAnsi="Times New Roman" w:cs="Times New Roman"/>
          <w:sz w:val="28"/>
          <w:szCs w:val="28"/>
        </w:rPr>
        <w:t>.</w:t>
      </w:r>
    </w:p>
    <w:p w:rsidR="005C4850" w:rsidRPr="00436560" w:rsidRDefault="005C4850" w:rsidP="000718E7">
      <w:pPr>
        <w:spacing w:after="0" w:line="240" w:lineRule="auto"/>
        <w:ind w:firstLine="709"/>
        <w:jc w:val="both"/>
        <w:rPr>
          <w:rFonts w:ascii="Times New Roman" w:hAnsi="Times New Roman" w:cs="Times New Roman"/>
          <w:sz w:val="28"/>
          <w:szCs w:val="28"/>
        </w:rPr>
      </w:pPr>
      <w:r w:rsidRPr="00436560">
        <w:rPr>
          <w:rFonts w:ascii="Times New Roman" w:hAnsi="Times New Roman" w:cs="Times New Roman"/>
          <w:sz w:val="28"/>
          <w:szCs w:val="28"/>
        </w:rPr>
        <w:t xml:space="preserve">Государственная итоговая аттестация </w:t>
      </w:r>
      <w:r w:rsidR="00337BD3" w:rsidRPr="00436560">
        <w:rPr>
          <w:rFonts w:ascii="Times New Roman" w:hAnsi="Times New Roman" w:cs="Times New Roman"/>
          <w:sz w:val="28"/>
          <w:szCs w:val="28"/>
        </w:rPr>
        <w:t>магистров</w:t>
      </w:r>
      <w:r w:rsidRPr="00436560">
        <w:rPr>
          <w:rFonts w:ascii="Times New Roman" w:hAnsi="Times New Roman" w:cs="Times New Roman"/>
          <w:sz w:val="28"/>
          <w:szCs w:val="28"/>
        </w:rPr>
        <w:t xml:space="preserve"> представляет собой защиту выпускной квалификационной работы по одной из актуальных тем </w:t>
      </w:r>
      <w:r w:rsidR="00A17A75">
        <w:rPr>
          <w:rFonts w:ascii="Times New Roman" w:hAnsi="Times New Roman" w:cs="Times New Roman"/>
          <w:sz w:val="28"/>
          <w:szCs w:val="28"/>
        </w:rPr>
        <w:t xml:space="preserve">в области социально-культурного менеджмента. </w:t>
      </w:r>
      <w:r w:rsidRPr="00436560">
        <w:rPr>
          <w:rFonts w:ascii="Times New Roman" w:hAnsi="Times New Roman" w:cs="Times New Roman"/>
          <w:sz w:val="28"/>
          <w:szCs w:val="28"/>
        </w:rPr>
        <w:t xml:space="preserve">Цель методических указаний - оказать помощь </w:t>
      </w:r>
      <w:r w:rsidR="003169DA" w:rsidRPr="00436560">
        <w:rPr>
          <w:rFonts w:ascii="Times New Roman" w:hAnsi="Times New Roman" w:cs="Times New Roman"/>
          <w:sz w:val="28"/>
          <w:szCs w:val="28"/>
        </w:rPr>
        <w:t>студент</w:t>
      </w:r>
      <w:r w:rsidR="00337BD3" w:rsidRPr="00436560">
        <w:rPr>
          <w:rFonts w:ascii="Times New Roman" w:hAnsi="Times New Roman" w:cs="Times New Roman"/>
          <w:sz w:val="28"/>
          <w:szCs w:val="28"/>
        </w:rPr>
        <w:t>ам</w:t>
      </w:r>
      <w:r w:rsidRPr="00436560">
        <w:rPr>
          <w:rFonts w:ascii="Times New Roman" w:hAnsi="Times New Roman" w:cs="Times New Roman"/>
          <w:sz w:val="28"/>
          <w:szCs w:val="28"/>
        </w:rPr>
        <w:t xml:space="preserve"> в написании выпускных квалификационных работ и успешной их защите в Государственной экзаменационной комиссии (ГЭК). </w:t>
      </w:r>
    </w:p>
    <w:p w:rsidR="005C4850" w:rsidRPr="00436560" w:rsidRDefault="00A17A75" w:rsidP="000718E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м</w:t>
      </w:r>
      <w:r w:rsidR="005C4850" w:rsidRPr="00436560">
        <w:rPr>
          <w:rFonts w:ascii="Times New Roman" w:hAnsi="Times New Roman" w:cs="Times New Roman"/>
          <w:sz w:val="28"/>
          <w:szCs w:val="28"/>
        </w:rPr>
        <w:t>етодических указаниях определены общие требования к структуре, содержанию и оформлению ВКР, отражены вопросы руководства и контроля за их выполнением кафедрой.</w:t>
      </w:r>
    </w:p>
    <w:p w:rsidR="005C4850" w:rsidRPr="00436560" w:rsidRDefault="005C4850" w:rsidP="000718E7">
      <w:pPr>
        <w:spacing w:after="0" w:line="240" w:lineRule="auto"/>
        <w:ind w:firstLine="709"/>
        <w:jc w:val="both"/>
        <w:rPr>
          <w:rFonts w:ascii="Times New Roman" w:hAnsi="Times New Roman" w:cs="Times New Roman"/>
          <w:sz w:val="28"/>
          <w:szCs w:val="28"/>
        </w:rPr>
      </w:pPr>
    </w:p>
    <w:p w:rsidR="005C4850" w:rsidRPr="00436560" w:rsidRDefault="00A17A75" w:rsidP="00A17A75">
      <w:pPr>
        <w:pStyle w:val="11"/>
        <w:keepNext/>
        <w:keepLines/>
        <w:shd w:val="clear" w:color="auto" w:fill="auto"/>
        <w:spacing w:before="0" w:after="0" w:line="240" w:lineRule="auto"/>
        <w:rPr>
          <w:rFonts w:ascii="Times New Roman" w:hAnsi="Times New Roman" w:cs="Times New Roman"/>
          <w:b/>
          <w:sz w:val="28"/>
          <w:szCs w:val="28"/>
        </w:rPr>
      </w:pPr>
      <w:r>
        <w:rPr>
          <w:rFonts w:ascii="Times New Roman" w:hAnsi="Times New Roman" w:cs="Times New Roman"/>
          <w:b/>
          <w:sz w:val="28"/>
          <w:szCs w:val="28"/>
        </w:rPr>
        <w:t xml:space="preserve">1. </w:t>
      </w:r>
      <w:r w:rsidR="005C4850" w:rsidRPr="00436560">
        <w:rPr>
          <w:rFonts w:ascii="Times New Roman" w:hAnsi="Times New Roman" w:cs="Times New Roman"/>
          <w:b/>
          <w:sz w:val="28"/>
          <w:szCs w:val="28"/>
        </w:rPr>
        <w:t>Требования к содержанию и структуре выпускной квалификационной работы (ВКР)</w:t>
      </w:r>
      <w:bookmarkEnd w:id="0"/>
    </w:p>
    <w:p w:rsidR="005C4850" w:rsidRPr="00436560" w:rsidRDefault="005C4850" w:rsidP="000718E7">
      <w:pPr>
        <w:pStyle w:val="11"/>
        <w:keepNext/>
        <w:keepLines/>
        <w:shd w:val="clear" w:color="auto" w:fill="auto"/>
        <w:spacing w:before="0" w:after="0" w:line="240" w:lineRule="auto"/>
        <w:ind w:firstLine="709"/>
        <w:jc w:val="left"/>
        <w:rPr>
          <w:rFonts w:ascii="Times New Roman" w:hAnsi="Times New Roman" w:cs="Times New Roman"/>
          <w:b/>
          <w:sz w:val="28"/>
          <w:szCs w:val="28"/>
        </w:rPr>
      </w:pPr>
    </w:p>
    <w:p w:rsidR="005C4850" w:rsidRPr="00436560" w:rsidRDefault="005C4850" w:rsidP="000718E7">
      <w:pPr>
        <w:pStyle w:val="221"/>
        <w:keepNext/>
        <w:keepLines/>
        <w:numPr>
          <w:ilvl w:val="1"/>
          <w:numId w:val="16"/>
        </w:numPr>
        <w:shd w:val="clear" w:color="auto" w:fill="auto"/>
        <w:spacing w:before="0" w:after="0" w:line="240" w:lineRule="auto"/>
        <w:ind w:left="0" w:firstLine="709"/>
        <w:rPr>
          <w:rFonts w:ascii="Times New Roman" w:hAnsi="Times New Roman" w:cs="Times New Roman"/>
          <w:b/>
          <w:sz w:val="28"/>
          <w:szCs w:val="28"/>
        </w:rPr>
      </w:pPr>
      <w:bookmarkStart w:id="2" w:name="bookmark2"/>
      <w:r w:rsidRPr="00436560">
        <w:rPr>
          <w:rFonts w:ascii="Times New Roman" w:hAnsi="Times New Roman" w:cs="Times New Roman"/>
          <w:b/>
          <w:sz w:val="28"/>
          <w:szCs w:val="28"/>
        </w:rPr>
        <w:t>Основные требования</w:t>
      </w:r>
      <w:r w:rsidR="001F1E09" w:rsidRPr="00436560">
        <w:rPr>
          <w:rFonts w:ascii="Times New Roman" w:hAnsi="Times New Roman" w:cs="Times New Roman"/>
          <w:b/>
          <w:sz w:val="28"/>
          <w:szCs w:val="28"/>
        </w:rPr>
        <w:t xml:space="preserve"> к ВКР</w:t>
      </w:r>
      <w:bookmarkEnd w:id="2"/>
    </w:p>
    <w:p w:rsidR="001F1E09" w:rsidRPr="00436560" w:rsidRDefault="001F1E09" w:rsidP="000718E7">
      <w:pPr>
        <w:pStyle w:val="1"/>
        <w:shd w:val="clear" w:color="auto" w:fill="auto"/>
        <w:spacing w:line="240" w:lineRule="auto"/>
        <w:ind w:firstLine="709"/>
        <w:rPr>
          <w:rFonts w:ascii="Times New Roman" w:hAnsi="Times New Roman" w:cs="Times New Roman"/>
          <w:sz w:val="28"/>
          <w:szCs w:val="28"/>
        </w:rPr>
      </w:pPr>
    </w:p>
    <w:p w:rsidR="005C4850" w:rsidRPr="00436560" w:rsidRDefault="005C4850" w:rsidP="000718E7">
      <w:pPr>
        <w:pStyle w:val="1"/>
        <w:shd w:val="clear" w:color="auto" w:fill="auto"/>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Выпускная квалификационная работа является заключительным исследованием выпускника Гжельского государственного университета, на основе которого Государственная экзаменационная комиссия выносит решение о п</w:t>
      </w:r>
      <w:r w:rsidR="004531CD" w:rsidRPr="00436560">
        <w:rPr>
          <w:rFonts w:ascii="Times New Roman" w:hAnsi="Times New Roman" w:cs="Times New Roman"/>
          <w:sz w:val="28"/>
          <w:szCs w:val="28"/>
        </w:rPr>
        <w:t>рисвоении квалификации (магистр</w:t>
      </w:r>
      <w:r w:rsidRPr="00436560">
        <w:rPr>
          <w:rFonts w:ascii="Times New Roman" w:hAnsi="Times New Roman" w:cs="Times New Roman"/>
          <w:sz w:val="28"/>
          <w:szCs w:val="28"/>
        </w:rPr>
        <w:t>) по направлению подготовки и выдаче диплома государственного образца при условии успешной защиты ВКР.</w:t>
      </w:r>
    </w:p>
    <w:p w:rsidR="005C4850" w:rsidRPr="00436560" w:rsidRDefault="00337BD3" w:rsidP="000718E7">
      <w:pPr>
        <w:pStyle w:val="1"/>
        <w:shd w:val="clear" w:color="auto" w:fill="auto"/>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ВКР</w:t>
      </w:r>
      <w:r w:rsidR="005C4850" w:rsidRPr="00436560">
        <w:rPr>
          <w:rFonts w:ascii="Times New Roman" w:hAnsi="Times New Roman" w:cs="Times New Roman"/>
          <w:sz w:val="28"/>
          <w:szCs w:val="28"/>
        </w:rPr>
        <w:t xml:space="preserve"> выполняется в соответствии с требованием кафедры и имеет своей целью систематизацию, закрепление и расширение теоретических и практических знаний по направлению </w:t>
      </w:r>
      <w:r w:rsidR="00A17A75">
        <w:rPr>
          <w:rFonts w:ascii="Times New Roman" w:hAnsi="Times New Roman" w:cs="Times New Roman"/>
          <w:sz w:val="28"/>
          <w:szCs w:val="28"/>
        </w:rPr>
        <w:t xml:space="preserve">подготовки </w:t>
      </w:r>
      <w:r w:rsidR="005C4850" w:rsidRPr="00436560">
        <w:rPr>
          <w:rFonts w:ascii="Times New Roman" w:hAnsi="Times New Roman" w:cs="Times New Roman"/>
          <w:sz w:val="28"/>
          <w:szCs w:val="28"/>
        </w:rPr>
        <w:t>«</w:t>
      </w:r>
      <w:r w:rsidR="00A17A75">
        <w:rPr>
          <w:rFonts w:ascii="Times New Roman" w:hAnsi="Times New Roman" w:cs="Times New Roman"/>
          <w:color w:val="000000"/>
          <w:sz w:val="28"/>
          <w:szCs w:val="28"/>
        </w:rPr>
        <w:t>Социально-культурная деятельность</w:t>
      </w:r>
      <w:r w:rsidR="005C4850" w:rsidRPr="00436560">
        <w:rPr>
          <w:rFonts w:ascii="Times New Roman" w:hAnsi="Times New Roman" w:cs="Times New Roman"/>
          <w:sz w:val="28"/>
          <w:szCs w:val="28"/>
        </w:rPr>
        <w:t xml:space="preserve">», развитие навыков ведения самостоятельной научно-практической исследовательской работы, а также свидетельствует о формировании общекультурных, </w:t>
      </w:r>
      <w:r w:rsidRPr="00436560">
        <w:rPr>
          <w:rFonts w:ascii="Times New Roman" w:hAnsi="Times New Roman" w:cs="Times New Roman"/>
          <w:sz w:val="28"/>
          <w:szCs w:val="28"/>
        </w:rPr>
        <w:t>общепрофессиональных и</w:t>
      </w:r>
      <w:r w:rsidR="005C4850" w:rsidRPr="00436560">
        <w:rPr>
          <w:rFonts w:ascii="Times New Roman" w:hAnsi="Times New Roman" w:cs="Times New Roman"/>
          <w:sz w:val="28"/>
          <w:szCs w:val="28"/>
        </w:rPr>
        <w:t xml:space="preserve"> профессиональных компетенций, позволяющих выпускнику решать профессиональные задачи.</w:t>
      </w:r>
    </w:p>
    <w:p w:rsidR="005C4850" w:rsidRPr="00436560" w:rsidRDefault="005C4850" w:rsidP="000718E7">
      <w:pPr>
        <w:pStyle w:val="1"/>
        <w:shd w:val="clear" w:color="auto" w:fill="auto"/>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При защите выпускной квалификационной работы выпускник должен проявить: теоретические знания, практические навыки и умение владеть методами анализа; использовать научные методы и компьютерные технологии при разработке, принятии и реализации методов управления; достойно отстаивать свою точку зрения, делать обоснованные выводы и предложения.</w:t>
      </w:r>
    </w:p>
    <w:p w:rsidR="005C4850" w:rsidRPr="00436560" w:rsidRDefault="005C4850" w:rsidP="000718E7">
      <w:pPr>
        <w:pStyle w:val="1"/>
        <w:shd w:val="clear" w:color="auto" w:fill="auto"/>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 xml:space="preserve">Сроки выполнения ВКР, порядок их защиты, критерии оценки утверждаются кафедрой </w:t>
      </w:r>
      <w:r w:rsidR="00A17A75">
        <w:rPr>
          <w:rFonts w:ascii="Times New Roman" w:hAnsi="Times New Roman" w:cs="Times New Roman"/>
          <w:sz w:val="28"/>
          <w:szCs w:val="28"/>
        </w:rPr>
        <w:t xml:space="preserve">социально-культурной деятельности </w:t>
      </w:r>
      <w:r w:rsidR="00085133" w:rsidRPr="00436560">
        <w:rPr>
          <w:rFonts w:ascii="Times New Roman" w:hAnsi="Times New Roman" w:cs="Times New Roman"/>
          <w:sz w:val="28"/>
          <w:szCs w:val="28"/>
        </w:rPr>
        <w:t>и туризма</w:t>
      </w:r>
      <w:r w:rsidRPr="00436560">
        <w:rPr>
          <w:rFonts w:ascii="Times New Roman" w:hAnsi="Times New Roman" w:cs="Times New Roman"/>
          <w:sz w:val="28"/>
          <w:szCs w:val="28"/>
        </w:rPr>
        <w:t>.</w:t>
      </w:r>
    </w:p>
    <w:p w:rsidR="005C4850" w:rsidRPr="00436560" w:rsidRDefault="005C4850" w:rsidP="000718E7">
      <w:pPr>
        <w:pStyle w:val="1"/>
        <w:shd w:val="clear" w:color="auto" w:fill="auto"/>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Студенту-выпускнику предоставляется право самостоятельного выбора темы выпускной работы. Выбор темы ВКР является важным этапом и во многом определяет успех ее написания и защиты. Правильный выбор темы создает необходимые предпосылки для заинтересованной работы выпускника, его удовлетворенности ходом работы и полученными результатами, оказывает положительное влияние на уровень профессиональной подготовки студента.</w:t>
      </w:r>
    </w:p>
    <w:p w:rsidR="005C4850" w:rsidRPr="00436560" w:rsidRDefault="005C4850" w:rsidP="000718E7">
      <w:pPr>
        <w:pStyle w:val="1"/>
        <w:shd w:val="clear" w:color="auto" w:fill="auto"/>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Тема выпускной квалификационной работы, ее цель должны соответствовать стратегии развития государства</w:t>
      </w:r>
      <w:r w:rsidR="00085133" w:rsidRPr="00436560">
        <w:rPr>
          <w:rFonts w:ascii="Times New Roman" w:hAnsi="Times New Roman" w:cs="Times New Roman"/>
          <w:sz w:val="28"/>
          <w:szCs w:val="28"/>
        </w:rPr>
        <w:t xml:space="preserve"> в</w:t>
      </w:r>
      <w:r w:rsidR="00CF1FEB">
        <w:rPr>
          <w:rFonts w:ascii="Times New Roman" w:hAnsi="Times New Roman" w:cs="Times New Roman"/>
          <w:sz w:val="28"/>
          <w:szCs w:val="28"/>
        </w:rPr>
        <w:t xml:space="preserve"> социально-культурной сфере</w:t>
      </w:r>
      <w:r w:rsidRPr="00436560">
        <w:rPr>
          <w:rFonts w:ascii="Times New Roman" w:hAnsi="Times New Roman" w:cs="Times New Roman"/>
          <w:sz w:val="28"/>
          <w:szCs w:val="28"/>
        </w:rPr>
        <w:t xml:space="preserve">, решению современных проблем развития </w:t>
      </w:r>
      <w:r w:rsidR="00CF1FEB">
        <w:rPr>
          <w:rFonts w:ascii="Times New Roman" w:hAnsi="Times New Roman" w:cs="Times New Roman"/>
          <w:sz w:val="28"/>
          <w:szCs w:val="28"/>
        </w:rPr>
        <w:t xml:space="preserve">социально-культурной </w:t>
      </w:r>
      <w:r w:rsidR="00085133" w:rsidRPr="00436560">
        <w:rPr>
          <w:rFonts w:ascii="Times New Roman" w:hAnsi="Times New Roman" w:cs="Times New Roman"/>
          <w:sz w:val="28"/>
          <w:szCs w:val="28"/>
        </w:rPr>
        <w:t>сферы</w:t>
      </w:r>
      <w:r w:rsidRPr="00436560">
        <w:rPr>
          <w:rFonts w:ascii="Times New Roman" w:hAnsi="Times New Roman" w:cs="Times New Roman"/>
          <w:sz w:val="28"/>
          <w:szCs w:val="28"/>
        </w:rPr>
        <w:t>.</w:t>
      </w:r>
    </w:p>
    <w:p w:rsidR="005C4850" w:rsidRPr="00436560" w:rsidRDefault="00CF1FEB" w:rsidP="000718E7">
      <w:pPr>
        <w:pStyle w:val="1"/>
        <w:shd w:val="clear" w:color="auto" w:fill="auto"/>
        <w:spacing w:line="240" w:lineRule="auto"/>
        <w:ind w:firstLine="709"/>
        <w:rPr>
          <w:rFonts w:ascii="Times New Roman" w:hAnsi="Times New Roman" w:cs="Times New Roman"/>
          <w:sz w:val="28"/>
          <w:szCs w:val="28"/>
        </w:rPr>
      </w:pPr>
      <w:r>
        <w:rPr>
          <w:rFonts w:ascii="Times New Roman" w:hAnsi="Times New Roman" w:cs="Times New Roman"/>
          <w:sz w:val="28"/>
          <w:szCs w:val="28"/>
        </w:rPr>
        <w:t>ВКР</w:t>
      </w:r>
      <w:r w:rsidR="00EF12E3">
        <w:rPr>
          <w:rFonts w:ascii="Times New Roman" w:hAnsi="Times New Roman" w:cs="Times New Roman"/>
          <w:sz w:val="28"/>
          <w:szCs w:val="28"/>
        </w:rPr>
        <w:t xml:space="preserve"> </w:t>
      </w:r>
      <w:r w:rsidR="005C4850" w:rsidRPr="00436560">
        <w:rPr>
          <w:rFonts w:ascii="Times New Roman" w:hAnsi="Times New Roman" w:cs="Times New Roman"/>
          <w:sz w:val="28"/>
          <w:szCs w:val="28"/>
        </w:rPr>
        <w:t>выполняется на основе конкретных материалов, собранных студентами на месте их преддипломной практики.</w:t>
      </w:r>
    </w:p>
    <w:p w:rsidR="005C4850" w:rsidRPr="00436560" w:rsidRDefault="005C4850" w:rsidP="000718E7">
      <w:pPr>
        <w:pStyle w:val="1"/>
        <w:shd w:val="clear" w:color="auto" w:fill="auto"/>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Рекомендуемый перечень тематических направлений исследований ежегодно актуализ</w:t>
      </w:r>
      <w:r w:rsidR="00337BD3" w:rsidRPr="00436560">
        <w:rPr>
          <w:rFonts w:ascii="Times New Roman" w:hAnsi="Times New Roman" w:cs="Times New Roman"/>
          <w:sz w:val="28"/>
          <w:szCs w:val="28"/>
        </w:rPr>
        <w:t xml:space="preserve">ируются преподавателями кафедры </w:t>
      </w:r>
      <w:r w:rsidRPr="00436560">
        <w:rPr>
          <w:rFonts w:ascii="Times New Roman" w:hAnsi="Times New Roman" w:cs="Times New Roman"/>
          <w:sz w:val="28"/>
          <w:szCs w:val="28"/>
        </w:rPr>
        <w:t>и размещается на странице кафедры на сайте ГГУ.</w:t>
      </w:r>
    </w:p>
    <w:p w:rsidR="005C4850" w:rsidRPr="00436560" w:rsidRDefault="005C4850" w:rsidP="000718E7">
      <w:pPr>
        <w:pStyle w:val="11"/>
        <w:keepNext/>
        <w:keepLines/>
        <w:shd w:val="clear" w:color="auto" w:fill="auto"/>
        <w:spacing w:before="0" w:after="0" w:line="240" w:lineRule="auto"/>
        <w:ind w:firstLine="709"/>
        <w:rPr>
          <w:rFonts w:ascii="Times New Roman" w:hAnsi="Times New Roman" w:cs="Times New Roman"/>
          <w:sz w:val="28"/>
          <w:szCs w:val="28"/>
        </w:rPr>
      </w:pPr>
      <w:bookmarkStart w:id="3" w:name="bookmark0"/>
    </w:p>
    <w:p w:rsidR="00E279AC" w:rsidRDefault="005C4850" w:rsidP="000718E7">
      <w:pPr>
        <w:pStyle w:val="11"/>
        <w:keepNext/>
        <w:keepLines/>
        <w:shd w:val="clear" w:color="auto" w:fill="auto"/>
        <w:spacing w:before="0" w:after="0" w:line="240" w:lineRule="auto"/>
        <w:ind w:firstLine="709"/>
        <w:rPr>
          <w:rFonts w:ascii="Times New Roman" w:hAnsi="Times New Roman" w:cs="Times New Roman"/>
          <w:b/>
          <w:sz w:val="28"/>
          <w:szCs w:val="28"/>
        </w:rPr>
      </w:pPr>
      <w:r w:rsidRPr="00436560">
        <w:rPr>
          <w:rFonts w:ascii="Times New Roman" w:hAnsi="Times New Roman" w:cs="Times New Roman"/>
          <w:b/>
          <w:sz w:val="28"/>
          <w:szCs w:val="28"/>
        </w:rPr>
        <w:t xml:space="preserve">1.2. </w:t>
      </w:r>
      <w:r w:rsidR="001F1E09" w:rsidRPr="00436560">
        <w:rPr>
          <w:rFonts w:ascii="Times New Roman" w:hAnsi="Times New Roman" w:cs="Times New Roman"/>
          <w:b/>
          <w:sz w:val="28"/>
          <w:szCs w:val="28"/>
        </w:rPr>
        <w:t>Направления исследований</w:t>
      </w:r>
      <w:r w:rsidRPr="00436560">
        <w:rPr>
          <w:rFonts w:ascii="Times New Roman" w:hAnsi="Times New Roman" w:cs="Times New Roman"/>
          <w:b/>
          <w:sz w:val="28"/>
          <w:szCs w:val="28"/>
        </w:rPr>
        <w:t xml:space="preserve"> в рамках выпускных квалифи</w:t>
      </w:r>
      <w:r w:rsidR="00337BD3" w:rsidRPr="00436560">
        <w:rPr>
          <w:rFonts w:ascii="Times New Roman" w:hAnsi="Times New Roman" w:cs="Times New Roman"/>
          <w:b/>
          <w:sz w:val="28"/>
          <w:szCs w:val="28"/>
        </w:rPr>
        <w:t xml:space="preserve">кационных работ по направлению </w:t>
      </w:r>
      <w:bookmarkEnd w:id="3"/>
      <w:r w:rsidR="00E279AC">
        <w:rPr>
          <w:rFonts w:ascii="Times New Roman" w:hAnsi="Times New Roman" w:cs="Times New Roman"/>
          <w:b/>
          <w:sz w:val="28"/>
          <w:szCs w:val="28"/>
        </w:rPr>
        <w:t>подготовки</w:t>
      </w:r>
    </w:p>
    <w:p w:rsidR="005C4850" w:rsidRPr="00436560" w:rsidRDefault="00E279AC" w:rsidP="000718E7">
      <w:pPr>
        <w:pStyle w:val="11"/>
        <w:keepNext/>
        <w:keepLines/>
        <w:shd w:val="clear" w:color="auto" w:fill="auto"/>
        <w:spacing w:before="0" w:after="0" w:line="240" w:lineRule="auto"/>
        <w:ind w:firstLine="709"/>
        <w:rPr>
          <w:rFonts w:ascii="Times New Roman" w:hAnsi="Times New Roman" w:cs="Times New Roman"/>
          <w:b/>
          <w:sz w:val="28"/>
          <w:szCs w:val="28"/>
        </w:rPr>
      </w:pPr>
      <w:r>
        <w:rPr>
          <w:rFonts w:ascii="Times New Roman" w:hAnsi="Times New Roman" w:cs="Times New Roman"/>
          <w:b/>
          <w:sz w:val="28"/>
          <w:szCs w:val="28"/>
        </w:rPr>
        <w:t>51.04.03 – Социально-культурная деятельность</w:t>
      </w:r>
    </w:p>
    <w:p w:rsidR="000718E7" w:rsidRPr="00436560" w:rsidRDefault="000718E7" w:rsidP="000718E7">
      <w:pPr>
        <w:pStyle w:val="1"/>
        <w:shd w:val="clear" w:color="auto" w:fill="auto"/>
        <w:spacing w:line="240" w:lineRule="auto"/>
        <w:ind w:firstLine="709"/>
        <w:rPr>
          <w:rFonts w:ascii="Times New Roman" w:hAnsi="Times New Roman" w:cs="Times New Roman"/>
          <w:sz w:val="28"/>
          <w:szCs w:val="28"/>
        </w:rPr>
      </w:pPr>
    </w:p>
    <w:p w:rsidR="00E279AC" w:rsidRPr="00EF12E3" w:rsidRDefault="00E279AC" w:rsidP="00E279AC">
      <w:pPr>
        <w:pStyle w:val="a4"/>
        <w:widowControl/>
        <w:numPr>
          <w:ilvl w:val="0"/>
          <w:numId w:val="31"/>
        </w:numPr>
        <w:autoSpaceDE/>
        <w:autoSpaceDN/>
        <w:adjustRightInd/>
        <w:ind w:left="0" w:firstLine="1069"/>
        <w:jc w:val="both"/>
        <w:rPr>
          <w:sz w:val="28"/>
          <w:szCs w:val="28"/>
        </w:rPr>
      </w:pPr>
      <w:r w:rsidRPr="00EF12E3">
        <w:rPr>
          <w:sz w:val="28"/>
          <w:szCs w:val="28"/>
        </w:rPr>
        <w:t xml:space="preserve">Особенности организации досуговой деятельности различных социальных групп населения: детей, молодежи, взрослых (в том числе пожилых) и людей с ограниченными физическими возможностями (на примере учреждений и организаций культуры). </w:t>
      </w:r>
    </w:p>
    <w:p w:rsidR="00E279AC" w:rsidRPr="00EF12E3" w:rsidRDefault="00E279AC" w:rsidP="00E279AC">
      <w:pPr>
        <w:pStyle w:val="a4"/>
        <w:widowControl/>
        <w:numPr>
          <w:ilvl w:val="0"/>
          <w:numId w:val="31"/>
        </w:numPr>
        <w:autoSpaceDE/>
        <w:autoSpaceDN/>
        <w:adjustRightInd/>
        <w:ind w:left="0" w:firstLine="1069"/>
        <w:jc w:val="both"/>
        <w:rPr>
          <w:sz w:val="28"/>
          <w:szCs w:val="28"/>
        </w:rPr>
      </w:pPr>
      <w:r w:rsidRPr="00EF12E3">
        <w:rPr>
          <w:sz w:val="28"/>
          <w:szCs w:val="28"/>
        </w:rPr>
        <w:t>Особенности организация и проведения событийных мероприятий</w:t>
      </w:r>
      <w:r w:rsidR="00A02E97">
        <w:rPr>
          <w:sz w:val="28"/>
          <w:szCs w:val="28"/>
        </w:rPr>
        <w:t xml:space="preserve"> </w:t>
      </w:r>
      <w:r w:rsidRPr="00EF12E3">
        <w:rPr>
          <w:sz w:val="28"/>
          <w:szCs w:val="28"/>
        </w:rPr>
        <w:t>(на примере учреждения социо-культурного сервиса).</w:t>
      </w:r>
    </w:p>
    <w:p w:rsidR="00E279AC" w:rsidRPr="00EF12E3" w:rsidRDefault="00E279AC" w:rsidP="00E279AC">
      <w:pPr>
        <w:pStyle w:val="a4"/>
        <w:widowControl/>
        <w:numPr>
          <w:ilvl w:val="0"/>
          <w:numId w:val="31"/>
        </w:numPr>
        <w:autoSpaceDE/>
        <w:autoSpaceDN/>
        <w:adjustRightInd/>
        <w:ind w:left="0" w:firstLine="1069"/>
        <w:jc w:val="both"/>
        <w:rPr>
          <w:sz w:val="28"/>
          <w:szCs w:val="28"/>
        </w:rPr>
      </w:pPr>
      <w:r w:rsidRPr="00EF12E3">
        <w:rPr>
          <w:sz w:val="28"/>
          <w:szCs w:val="28"/>
        </w:rPr>
        <w:t>Инновации в социо-культурной деятельности (на примере учреждений и организаций культуры).</w:t>
      </w:r>
    </w:p>
    <w:p w:rsidR="00E279AC" w:rsidRPr="00EF12E3" w:rsidRDefault="00E279AC" w:rsidP="00E279AC">
      <w:pPr>
        <w:pStyle w:val="a4"/>
        <w:widowControl/>
        <w:numPr>
          <w:ilvl w:val="0"/>
          <w:numId w:val="31"/>
        </w:numPr>
        <w:autoSpaceDE/>
        <w:autoSpaceDN/>
        <w:adjustRightInd/>
        <w:ind w:left="0" w:firstLine="1069"/>
        <w:jc w:val="both"/>
        <w:rPr>
          <w:sz w:val="28"/>
          <w:szCs w:val="28"/>
        </w:rPr>
      </w:pPr>
      <w:r w:rsidRPr="00EF12E3">
        <w:rPr>
          <w:sz w:val="28"/>
          <w:szCs w:val="28"/>
        </w:rPr>
        <w:t>Организация социо-культурной деятельности на курортах различного типа (в санаторно-курортных комплексах), рекреационно-оздоровительных учреждениях (включая анимацию, физкультурно-оздоровительные, спортивные, зрелищно-развлекательные программы).</w:t>
      </w:r>
    </w:p>
    <w:p w:rsidR="00E279AC" w:rsidRPr="00EF12E3" w:rsidRDefault="00E279AC" w:rsidP="00E279AC">
      <w:pPr>
        <w:pStyle w:val="a4"/>
        <w:widowControl/>
        <w:numPr>
          <w:ilvl w:val="0"/>
          <w:numId w:val="31"/>
        </w:numPr>
        <w:autoSpaceDE/>
        <w:autoSpaceDN/>
        <w:adjustRightInd/>
        <w:ind w:left="0" w:firstLine="1069"/>
        <w:jc w:val="both"/>
        <w:rPr>
          <w:sz w:val="28"/>
          <w:szCs w:val="28"/>
        </w:rPr>
      </w:pPr>
      <w:r w:rsidRPr="00EF12E3">
        <w:rPr>
          <w:sz w:val="28"/>
          <w:szCs w:val="28"/>
        </w:rPr>
        <w:t>Особенности социо-культурного сервиса в экскурсионной деятельности для различных групп населения (категорий туристов): использование объектов природного и культурного наследия в туризме, оценка познавательной ценности объектов экскурсионного показа, разработка экскурсии (в том числе экскурсии-анимации, квесты, интерактивные экскурсии, реконструкции событий «с погружением в эпоху» и др.).</w:t>
      </w:r>
    </w:p>
    <w:p w:rsidR="00E279AC" w:rsidRPr="00EF12E3" w:rsidRDefault="00E279AC" w:rsidP="00E279AC">
      <w:pPr>
        <w:pStyle w:val="a4"/>
        <w:widowControl/>
        <w:numPr>
          <w:ilvl w:val="0"/>
          <w:numId w:val="31"/>
        </w:numPr>
        <w:autoSpaceDE/>
        <w:autoSpaceDN/>
        <w:adjustRightInd/>
        <w:ind w:left="0" w:firstLine="1069"/>
        <w:jc w:val="both"/>
        <w:rPr>
          <w:sz w:val="28"/>
          <w:szCs w:val="28"/>
        </w:rPr>
      </w:pPr>
      <w:r w:rsidRPr="00EF12E3">
        <w:rPr>
          <w:sz w:val="28"/>
          <w:szCs w:val="28"/>
        </w:rPr>
        <w:t>Совершенствование организации и технологий предоставления услуг предприятия (организации) социально-культурного сервиса.</w:t>
      </w:r>
    </w:p>
    <w:p w:rsidR="00E279AC" w:rsidRPr="00EF12E3" w:rsidRDefault="00E279AC" w:rsidP="00E279AC">
      <w:pPr>
        <w:pStyle w:val="a4"/>
        <w:widowControl/>
        <w:numPr>
          <w:ilvl w:val="0"/>
          <w:numId w:val="31"/>
        </w:numPr>
        <w:autoSpaceDE/>
        <w:autoSpaceDN/>
        <w:adjustRightInd/>
        <w:ind w:left="0" w:firstLine="1069"/>
        <w:jc w:val="both"/>
        <w:rPr>
          <w:sz w:val="28"/>
          <w:szCs w:val="28"/>
        </w:rPr>
      </w:pPr>
      <w:r w:rsidRPr="00EF12E3">
        <w:rPr>
          <w:sz w:val="28"/>
          <w:szCs w:val="28"/>
        </w:rPr>
        <w:t xml:space="preserve">Анимации и аттракции в социально-культурном сервисе (на примере учреждений и организаций культуры). </w:t>
      </w:r>
    </w:p>
    <w:p w:rsidR="00E279AC" w:rsidRPr="00EF12E3" w:rsidRDefault="00E279AC" w:rsidP="00E279AC">
      <w:pPr>
        <w:pStyle w:val="a4"/>
        <w:widowControl/>
        <w:numPr>
          <w:ilvl w:val="0"/>
          <w:numId w:val="31"/>
        </w:numPr>
        <w:autoSpaceDE/>
        <w:autoSpaceDN/>
        <w:adjustRightInd/>
        <w:ind w:left="0" w:firstLine="1069"/>
        <w:jc w:val="both"/>
        <w:rPr>
          <w:sz w:val="28"/>
          <w:szCs w:val="28"/>
        </w:rPr>
      </w:pPr>
      <w:r w:rsidRPr="00EF12E3">
        <w:rPr>
          <w:sz w:val="28"/>
          <w:szCs w:val="28"/>
        </w:rPr>
        <w:t>Маркетинг культурных дестинаций (города как культурные центры, музеи как центры интерпретации культурного наследия города, района, страны, этнографические деревни, музеи под открытым небом и др. территории): разработка бренда, позиционирование, особенности восприятия, маркетинговые коммуникации по продвижению бренда на национальном и международном рынке, изучение степени потребительской удовлетворённости.</w:t>
      </w:r>
    </w:p>
    <w:p w:rsidR="00E279AC" w:rsidRPr="00EF12E3" w:rsidRDefault="00E279AC" w:rsidP="00E279AC">
      <w:pPr>
        <w:pStyle w:val="a4"/>
        <w:widowControl/>
        <w:numPr>
          <w:ilvl w:val="0"/>
          <w:numId w:val="31"/>
        </w:numPr>
        <w:autoSpaceDE/>
        <w:autoSpaceDN/>
        <w:adjustRightInd/>
        <w:ind w:left="0" w:firstLine="1069"/>
        <w:jc w:val="both"/>
        <w:rPr>
          <w:sz w:val="28"/>
          <w:szCs w:val="28"/>
        </w:rPr>
      </w:pPr>
      <w:r w:rsidRPr="00EF12E3">
        <w:rPr>
          <w:sz w:val="28"/>
          <w:szCs w:val="28"/>
        </w:rPr>
        <w:t>Управление качеством услуг в социально-культурной деятельности (на примере учреждений и организаций культуры).</w:t>
      </w:r>
    </w:p>
    <w:p w:rsidR="00E279AC" w:rsidRPr="00EF12E3" w:rsidRDefault="00E279AC" w:rsidP="00E279AC">
      <w:pPr>
        <w:pStyle w:val="a4"/>
        <w:widowControl/>
        <w:numPr>
          <w:ilvl w:val="0"/>
          <w:numId w:val="31"/>
        </w:numPr>
        <w:autoSpaceDE/>
        <w:autoSpaceDN/>
        <w:adjustRightInd/>
        <w:ind w:left="0" w:firstLine="1069"/>
        <w:jc w:val="both"/>
        <w:rPr>
          <w:sz w:val="28"/>
          <w:szCs w:val="28"/>
        </w:rPr>
      </w:pPr>
      <w:r w:rsidRPr="00EF12E3">
        <w:rPr>
          <w:sz w:val="28"/>
          <w:szCs w:val="28"/>
        </w:rPr>
        <w:t>Выявление потребительских предпочтений с целью совершенствования маркетинговой деятельности предприятия (организации) социально-культурного сервиса.</w:t>
      </w:r>
    </w:p>
    <w:p w:rsidR="00E279AC" w:rsidRPr="00EF12E3" w:rsidRDefault="00E279AC" w:rsidP="00E279AC">
      <w:pPr>
        <w:pStyle w:val="a4"/>
        <w:widowControl/>
        <w:numPr>
          <w:ilvl w:val="0"/>
          <w:numId w:val="31"/>
        </w:numPr>
        <w:autoSpaceDE/>
        <w:autoSpaceDN/>
        <w:adjustRightInd/>
        <w:ind w:left="0" w:firstLine="1069"/>
        <w:jc w:val="both"/>
        <w:rPr>
          <w:sz w:val="28"/>
          <w:szCs w:val="28"/>
        </w:rPr>
      </w:pPr>
      <w:r w:rsidRPr="00EF12E3">
        <w:rPr>
          <w:sz w:val="28"/>
          <w:szCs w:val="28"/>
        </w:rPr>
        <w:t>Оценка конкурентоспособности учреждения социально-культурного сервиса.</w:t>
      </w:r>
    </w:p>
    <w:p w:rsidR="00E279AC" w:rsidRPr="00EF12E3" w:rsidRDefault="00E279AC" w:rsidP="00E279AC">
      <w:pPr>
        <w:pStyle w:val="a4"/>
        <w:widowControl/>
        <w:numPr>
          <w:ilvl w:val="0"/>
          <w:numId w:val="31"/>
        </w:numPr>
        <w:tabs>
          <w:tab w:val="left" w:pos="1560"/>
        </w:tabs>
        <w:autoSpaceDE/>
        <w:autoSpaceDN/>
        <w:adjustRightInd/>
        <w:ind w:left="0" w:firstLine="1069"/>
        <w:jc w:val="both"/>
        <w:rPr>
          <w:sz w:val="28"/>
          <w:szCs w:val="28"/>
        </w:rPr>
      </w:pPr>
      <w:r w:rsidRPr="00EF12E3">
        <w:rPr>
          <w:sz w:val="28"/>
          <w:szCs w:val="28"/>
        </w:rPr>
        <w:t>Эффективность маркетинговых коммуникаций на предприятиях социально-культурного сервиса.</w:t>
      </w:r>
    </w:p>
    <w:p w:rsidR="00E279AC" w:rsidRPr="00EF12E3" w:rsidRDefault="00E279AC" w:rsidP="00E279AC">
      <w:pPr>
        <w:pStyle w:val="a4"/>
        <w:widowControl/>
        <w:numPr>
          <w:ilvl w:val="0"/>
          <w:numId w:val="31"/>
        </w:numPr>
        <w:autoSpaceDE/>
        <w:autoSpaceDN/>
        <w:adjustRightInd/>
        <w:ind w:left="0" w:firstLine="1069"/>
        <w:jc w:val="both"/>
        <w:rPr>
          <w:sz w:val="28"/>
          <w:szCs w:val="28"/>
        </w:rPr>
      </w:pPr>
      <w:r w:rsidRPr="00EF12E3">
        <w:rPr>
          <w:sz w:val="28"/>
          <w:szCs w:val="28"/>
        </w:rPr>
        <w:t>Определение эффективности рекламы в сфере социально-культурного сервиса (на примере предприятия социально-культурного сервиса).</w:t>
      </w:r>
    </w:p>
    <w:p w:rsidR="00E279AC" w:rsidRPr="00EF12E3" w:rsidRDefault="00E279AC" w:rsidP="00E279AC">
      <w:pPr>
        <w:pStyle w:val="a4"/>
        <w:widowControl/>
        <w:numPr>
          <w:ilvl w:val="0"/>
          <w:numId w:val="31"/>
        </w:numPr>
        <w:tabs>
          <w:tab w:val="left" w:pos="1560"/>
        </w:tabs>
        <w:autoSpaceDE/>
        <w:autoSpaceDN/>
        <w:adjustRightInd/>
        <w:ind w:left="0" w:firstLine="1069"/>
        <w:jc w:val="both"/>
        <w:rPr>
          <w:sz w:val="28"/>
          <w:szCs w:val="28"/>
        </w:rPr>
      </w:pPr>
      <w:r w:rsidRPr="00EF12E3">
        <w:rPr>
          <w:sz w:val="28"/>
          <w:szCs w:val="28"/>
        </w:rPr>
        <w:t>Стратегическое планирование деятельности предприятия социально-культурного сервиса.</w:t>
      </w:r>
    </w:p>
    <w:p w:rsidR="00E279AC" w:rsidRPr="00EF12E3" w:rsidRDefault="00E279AC" w:rsidP="00E279AC">
      <w:pPr>
        <w:pStyle w:val="a4"/>
        <w:widowControl/>
        <w:numPr>
          <w:ilvl w:val="0"/>
          <w:numId w:val="31"/>
        </w:numPr>
        <w:tabs>
          <w:tab w:val="left" w:pos="1560"/>
        </w:tabs>
        <w:autoSpaceDE/>
        <w:autoSpaceDN/>
        <w:adjustRightInd/>
        <w:ind w:left="0" w:firstLine="1069"/>
        <w:jc w:val="both"/>
        <w:rPr>
          <w:sz w:val="28"/>
          <w:szCs w:val="28"/>
        </w:rPr>
      </w:pPr>
      <w:r w:rsidRPr="00EF12E3">
        <w:rPr>
          <w:sz w:val="28"/>
          <w:szCs w:val="28"/>
        </w:rPr>
        <w:t>Разработка рекламной кампании предприятия (организации) социально-культурного сервиса.</w:t>
      </w:r>
    </w:p>
    <w:p w:rsidR="00E279AC" w:rsidRPr="00EF12E3" w:rsidRDefault="00E279AC" w:rsidP="00E279AC">
      <w:pPr>
        <w:pStyle w:val="a4"/>
        <w:widowControl/>
        <w:numPr>
          <w:ilvl w:val="0"/>
          <w:numId w:val="31"/>
        </w:numPr>
        <w:tabs>
          <w:tab w:val="left" w:pos="1560"/>
        </w:tabs>
        <w:autoSpaceDE/>
        <w:autoSpaceDN/>
        <w:adjustRightInd/>
        <w:ind w:left="0" w:firstLine="1069"/>
        <w:jc w:val="both"/>
        <w:rPr>
          <w:sz w:val="28"/>
          <w:szCs w:val="28"/>
        </w:rPr>
      </w:pPr>
      <w:r w:rsidRPr="00EF12E3">
        <w:rPr>
          <w:sz w:val="28"/>
          <w:szCs w:val="28"/>
        </w:rPr>
        <w:t>Формирование бренда предприятия (организации) социо-культурного сервиса.</w:t>
      </w:r>
    </w:p>
    <w:p w:rsidR="00E279AC" w:rsidRPr="00EF12E3" w:rsidRDefault="00E279AC" w:rsidP="00E279AC">
      <w:pPr>
        <w:pStyle w:val="a4"/>
        <w:widowControl/>
        <w:numPr>
          <w:ilvl w:val="0"/>
          <w:numId w:val="31"/>
        </w:numPr>
        <w:tabs>
          <w:tab w:val="left" w:pos="1560"/>
        </w:tabs>
        <w:autoSpaceDE/>
        <w:autoSpaceDN/>
        <w:adjustRightInd/>
        <w:ind w:left="0" w:firstLine="1069"/>
        <w:jc w:val="both"/>
        <w:rPr>
          <w:sz w:val="28"/>
          <w:szCs w:val="28"/>
        </w:rPr>
      </w:pPr>
      <w:r w:rsidRPr="00EF12E3">
        <w:rPr>
          <w:sz w:val="28"/>
          <w:szCs w:val="28"/>
        </w:rPr>
        <w:t>Глобализация и интеграция в мировой индустрии досуга. Сетевые структуры в организациях социально-культурного сервиса.</w:t>
      </w:r>
    </w:p>
    <w:p w:rsidR="00E279AC" w:rsidRPr="00EF12E3" w:rsidRDefault="00E279AC" w:rsidP="00E279AC">
      <w:pPr>
        <w:pStyle w:val="a4"/>
        <w:widowControl/>
        <w:numPr>
          <w:ilvl w:val="0"/>
          <w:numId w:val="31"/>
        </w:numPr>
        <w:tabs>
          <w:tab w:val="left" w:pos="1560"/>
        </w:tabs>
        <w:autoSpaceDE/>
        <w:autoSpaceDN/>
        <w:adjustRightInd/>
        <w:ind w:left="0" w:firstLine="1069"/>
        <w:jc w:val="both"/>
        <w:rPr>
          <w:sz w:val="28"/>
          <w:szCs w:val="28"/>
        </w:rPr>
      </w:pPr>
      <w:r w:rsidRPr="00EF12E3">
        <w:rPr>
          <w:sz w:val="28"/>
          <w:szCs w:val="28"/>
        </w:rPr>
        <w:t>Совершенствование маркетинговой деятельности предприятия (организации) социально-культурного сервиса.</w:t>
      </w:r>
    </w:p>
    <w:p w:rsidR="00436560" w:rsidRDefault="00436560" w:rsidP="00EF12E3">
      <w:pPr>
        <w:pStyle w:val="1"/>
        <w:shd w:val="clear" w:color="auto" w:fill="auto"/>
        <w:spacing w:line="240" w:lineRule="auto"/>
        <w:rPr>
          <w:rFonts w:ascii="Times New Roman" w:hAnsi="Times New Roman" w:cs="Times New Roman"/>
          <w:sz w:val="28"/>
          <w:szCs w:val="28"/>
        </w:rPr>
      </w:pPr>
    </w:p>
    <w:p w:rsidR="005C4850" w:rsidRPr="00436560" w:rsidRDefault="005C4850" w:rsidP="000718E7">
      <w:pPr>
        <w:pStyle w:val="1"/>
        <w:shd w:val="clear" w:color="auto" w:fill="auto"/>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Преподаватели кафедры проводят консультации с</w:t>
      </w:r>
      <w:r w:rsidR="003169DA" w:rsidRPr="00436560">
        <w:rPr>
          <w:rFonts w:ascii="Times New Roman" w:hAnsi="Times New Roman" w:cs="Times New Roman"/>
          <w:sz w:val="28"/>
          <w:szCs w:val="28"/>
        </w:rPr>
        <w:t>о</w:t>
      </w:r>
      <w:r w:rsidR="00EF12E3">
        <w:rPr>
          <w:rFonts w:ascii="Times New Roman" w:hAnsi="Times New Roman" w:cs="Times New Roman"/>
          <w:sz w:val="28"/>
          <w:szCs w:val="28"/>
        </w:rPr>
        <w:t xml:space="preserve"> </w:t>
      </w:r>
      <w:r w:rsidR="003169DA" w:rsidRPr="00436560">
        <w:rPr>
          <w:rFonts w:ascii="Times New Roman" w:hAnsi="Times New Roman" w:cs="Times New Roman"/>
          <w:sz w:val="28"/>
          <w:szCs w:val="28"/>
        </w:rPr>
        <w:t>студент</w:t>
      </w:r>
      <w:r w:rsidR="00337BD3" w:rsidRPr="00436560">
        <w:rPr>
          <w:rFonts w:ascii="Times New Roman" w:hAnsi="Times New Roman" w:cs="Times New Roman"/>
          <w:sz w:val="28"/>
          <w:szCs w:val="28"/>
        </w:rPr>
        <w:t>ам</w:t>
      </w:r>
      <w:r w:rsidRPr="00436560">
        <w:rPr>
          <w:rFonts w:ascii="Times New Roman" w:hAnsi="Times New Roman" w:cs="Times New Roman"/>
          <w:sz w:val="28"/>
          <w:szCs w:val="28"/>
        </w:rPr>
        <w:t xml:space="preserve">и, на которых подробно рассматриваются вопросы подготовки выпускной квалификационной работы и оказывают помощь </w:t>
      </w:r>
      <w:r w:rsidR="00B509A3" w:rsidRPr="00436560">
        <w:rPr>
          <w:rFonts w:ascii="Times New Roman" w:hAnsi="Times New Roman" w:cs="Times New Roman"/>
          <w:sz w:val="28"/>
          <w:szCs w:val="28"/>
        </w:rPr>
        <w:t>студентам</w:t>
      </w:r>
      <w:r w:rsidRPr="00436560">
        <w:rPr>
          <w:rFonts w:ascii="Times New Roman" w:hAnsi="Times New Roman" w:cs="Times New Roman"/>
          <w:sz w:val="28"/>
          <w:szCs w:val="28"/>
        </w:rPr>
        <w:t>, информируя их о:</w:t>
      </w:r>
    </w:p>
    <w:p w:rsidR="005C4850" w:rsidRPr="00436560" w:rsidRDefault="005C4850" w:rsidP="000718E7">
      <w:pPr>
        <w:pStyle w:val="1"/>
        <w:shd w:val="clear" w:color="auto" w:fill="auto"/>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-сроках подготовки, выполнения, оформления, представления на кафедру и защиты выпускной квалификационной работы;</w:t>
      </w:r>
    </w:p>
    <w:p w:rsidR="005C4850" w:rsidRPr="00436560" w:rsidRDefault="005C4850" w:rsidP="000718E7">
      <w:pPr>
        <w:pStyle w:val="1"/>
        <w:shd w:val="clear" w:color="auto" w:fill="auto"/>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-источниках, которые должны быть использованы при написании работы;</w:t>
      </w:r>
    </w:p>
    <w:p w:rsidR="005C4850" w:rsidRPr="00436560" w:rsidRDefault="00EC427D" w:rsidP="000718E7">
      <w:pPr>
        <w:pStyle w:val="1"/>
        <w:shd w:val="clear" w:color="auto" w:fill="auto"/>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 xml:space="preserve">-сроках формулировки тем ВКР, </w:t>
      </w:r>
      <w:r w:rsidR="005C4850" w:rsidRPr="00436560">
        <w:rPr>
          <w:rFonts w:ascii="Times New Roman" w:hAnsi="Times New Roman" w:cs="Times New Roman"/>
          <w:sz w:val="28"/>
          <w:szCs w:val="28"/>
        </w:rPr>
        <w:t>а также осуществляют контроль за всеми изменениями в заявлении студента об утверждении темы ВКР, научного руководителя;</w:t>
      </w:r>
    </w:p>
    <w:p w:rsidR="005C4850" w:rsidRPr="00436560" w:rsidRDefault="005C4850" w:rsidP="000718E7">
      <w:pPr>
        <w:pStyle w:val="1"/>
        <w:shd w:val="clear" w:color="auto" w:fill="auto"/>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 xml:space="preserve">После согласования окончательного варианта темы выпускной работы и заверения подписями студента и научного руководителя соответствующего заявления, темы ВКР утверждаются кафедрой и вносятся в приказ об утверждении тем ВКР </w:t>
      </w:r>
      <w:r w:rsidR="00812C74" w:rsidRPr="00436560">
        <w:rPr>
          <w:rFonts w:ascii="Times New Roman" w:hAnsi="Times New Roman" w:cs="Times New Roman"/>
          <w:sz w:val="28"/>
          <w:szCs w:val="28"/>
        </w:rPr>
        <w:t>по образовательной программе «</w:t>
      </w:r>
      <w:r w:rsidR="00EF12E3">
        <w:rPr>
          <w:rFonts w:ascii="Times New Roman" w:hAnsi="Times New Roman" w:cs="Times New Roman"/>
          <w:sz w:val="28"/>
          <w:szCs w:val="28"/>
        </w:rPr>
        <w:t>Социально-культурный менеджмент</w:t>
      </w:r>
      <w:r w:rsidR="00812C74" w:rsidRPr="00436560">
        <w:rPr>
          <w:rFonts w:ascii="Times New Roman" w:hAnsi="Times New Roman" w:cs="Times New Roman"/>
          <w:sz w:val="28"/>
          <w:szCs w:val="28"/>
        </w:rPr>
        <w:t xml:space="preserve">» по </w:t>
      </w:r>
      <w:r w:rsidR="00EF12E3">
        <w:rPr>
          <w:rFonts w:ascii="Times New Roman" w:hAnsi="Times New Roman" w:cs="Times New Roman"/>
          <w:sz w:val="28"/>
          <w:szCs w:val="28"/>
        </w:rPr>
        <w:t>направлению подготовки 51</w:t>
      </w:r>
      <w:r w:rsidR="008911CA">
        <w:rPr>
          <w:rFonts w:ascii="Times New Roman" w:hAnsi="Times New Roman" w:cs="Times New Roman"/>
          <w:sz w:val="28"/>
          <w:szCs w:val="28"/>
        </w:rPr>
        <w:t>.04.</w:t>
      </w:r>
      <w:r w:rsidR="00EF12E3">
        <w:rPr>
          <w:rFonts w:ascii="Times New Roman" w:hAnsi="Times New Roman" w:cs="Times New Roman"/>
          <w:sz w:val="28"/>
          <w:szCs w:val="28"/>
        </w:rPr>
        <w:t>03</w:t>
      </w:r>
      <w:r w:rsidR="008911CA">
        <w:rPr>
          <w:rFonts w:ascii="Times New Roman" w:hAnsi="Times New Roman" w:cs="Times New Roman"/>
          <w:sz w:val="28"/>
          <w:szCs w:val="28"/>
        </w:rPr>
        <w:t xml:space="preserve"> – </w:t>
      </w:r>
      <w:r w:rsidR="00EF12E3">
        <w:rPr>
          <w:rFonts w:ascii="Times New Roman" w:hAnsi="Times New Roman" w:cs="Times New Roman"/>
          <w:sz w:val="28"/>
          <w:szCs w:val="28"/>
        </w:rPr>
        <w:t>Социально-культурная деятельность</w:t>
      </w:r>
      <w:r w:rsidR="00812C74" w:rsidRPr="00436560">
        <w:rPr>
          <w:rFonts w:ascii="Times New Roman" w:hAnsi="Times New Roman" w:cs="Times New Roman"/>
          <w:sz w:val="28"/>
          <w:szCs w:val="28"/>
        </w:rPr>
        <w:t xml:space="preserve">. </w:t>
      </w:r>
    </w:p>
    <w:p w:rsidR="005C4850" w:rsidRPr="00436560" w:rsidRDefault="005C4850" w:rsidP="000718E7">
      <w:pPr>
        <w:pStyle w:val="1"/>
        <w:shd w:val="clear" w:color="auto" w:fill="auto"/>
        <w:spacing w:line="240" w:lineRule="auto"/>
        <w:ind w:firstLine="709"/>
        <w:rPr>
          <w:rFonts w:ascii="Times New Roman" w:hAnsi="Times New Roman" w:cs="Times New Roman"/>
          <w:sz w:val="28"/>
          <w:szCs w:val="28"/>
        </w:rPr>
      </w:pPr>
    </w:p>
    <w:p w:rsidR="005C4850" w:rsidRPr="00436560" w:rsidRDefault="005C4850" w:rsidP="000718E7">
      <w:pPr>
        <w:pStyle w:val="1"/>
        <w:shd w:val="clear" w:color="auto" w:fill="auto"/>
        <w:spacing w:line="240" w:lineRule="auto"/>
        <w:ind w:firstLine="709"/>
        <w:rPr>
          <w:rFonts w:ascii="Times New Roman" w:hAnsi="Times New Roman" w:cs="Times New Roman"/>
          <w:sz w:val="28"/>
          <w:szCs w:val="28"/>
        </w:rPr>
      </w:pPr>
    </w:p>
    <w:p w:rsidR="005C4850" w:rsidRPr="00436560" w:rsidRDefault="001F1E09" w:rsidP="001F1E09">
      <w:pPr>
        <w:pStyle w:val="11"/>
        <w:keepNext/>
        <w:keepLines/>
        <w:shd w:val="clear" w:color="auto" w:fill="auto"/>
        <w:spacing w:before="0" w:after="0" w:line="240" w:lineRule="auto"/>
        <w:ind w:left="360"/>
        <w:rPr>
          <w:rFonts w:ascii="Times New Roman" w:hAnsi="Times New Roman" w:cs="Times New Roman"/>
          <w:b/>
          <w:sz w:val="28"/>
          <w:szCs w:val="28"/>
        </w:rPr>
      </w:pPr>
      <w:r w:rsidRPr="00436560">
        <w:rPr>
          <w:rFonts w:ascii="Times New Roman" w:hAnsi="Times New Roman" w:cs="Times New Roman"/>
          <w:b/>
          <w:sz w:val="28"/>
          <w:szCs w:val="28"/>
        </w:rPr>
        <w:t>1.3.</w:t>
      </w:r>
      <w:r w:rsidR="00A02E97">
        <w:rPr>
          <w:rFonts w:ascii="Times New Roman" w:hAnsi="Times New Roman" w:cs="Times New Roman"/>
          <w:b/>
          <w:sz w:val="28"/>
          <w:szCs w:val="28"/>
        </w:rPr>
        <w:t xml:space="preserve"> </w:t>
      </w:r>
      <w:r w:rsidR="005C4850" w:rsidRPr="00436560">
        <w:rPr>
          <w:rFonts w:ascii="Times New Roman" w:hAnsi="Times New Roman" w:cs="Times New Roman"/>
          <w:b/>
          <w:sz w:val="28"/>
          <w:szCs w:val="28"/>
        </w:rPr>
        <w:t xml:space="preserve">Роль научного руководителя в подготовке </w:t>
      </w:r>
      <w:r w:rsidR="00B509A3" w:rsidRPr="00436560">
        <w:rPr>
          <w:rFonts w:ascii="Times New Roman" w:hAnsi="Times New Roman" w:cs="Times New Roman"/>
          <w:b/>
          <w:sz w:val="28"/>
          <w:szCs w:val="28"/>
        </w:rPr>
        <w:t>студентов</w:t>
      </w:r>
    </w:p>
    <w:p w:rsidR="005C4850" w:rsidRPr="00436560" w:rsidRDefault="005C4850" w:rsidP="000718E7">
      <w:pPr>
        <w:pStyle w:val="11"/>
        <w:keepNext/>
        <w:keepLines/>
        <w:shd w:val="clear" w:color="auto" w:fill="auto"/>
        <w:spacing w:before="0" w:after="0" w:line="240" w:lineRule="auto"/>
        <w:ind w:left="780"/>
        <w:rPr>
          <w:rFonts w:ascii="Times New Roman" w:hAnsi="Times New Roman" w:cs="Times New Roman"/>
          <w:b/>
          <w:sz w:val="28"/>
          <w:szCs w:val="28"/>
        </w:rPr>
      </w:pPr>
      <w:r w:rsidRPr="00436560">
        <w:rPr>
          <w:rFonts w:ascii="Times New Roman" w:hAnsi="Times New Roman" w:cs="Times New Roman"/>
          <w:b/>
          <w:sz w:val="28"/>
          <w:szCs w:val="28"/>
        </w:rPr>
        <w:t>к написанию и защите ВКР</w:t>
      </w:r>
    </w:p>
    <w:p w:rsidR="001F1E09" w:rsidRPr="00436560" w:rsidRDefault="001F1E09" w:rsidP="000718E7">
      <w:pPr>
        <w:pStyle w:val="11"/>
        <w:keepNext/>
        <w:keepLines/>
        <w:shd w:val="clear" w:color="auto" w:fill="auto"/>
        <w:spacing w:before="0" w:after="0" w:line="240" w:lineRule="auto"/>
        <w:ind w:left="780"/>
        <w:rPr>
          <w:rFonts w:ascii="Times New Roman" w:hAnsi="Times New Roman" w:cs="Times New Roman"/>
          <w:b/>
          <w:sz w:val="28"/>
          <w:szCs w:val="28"/>
        </w:rPr>
      </w:pPr>
    </w:p>
    <w:p w:rsidR="005C4850" w:rsidRPr="00436560" w:rsidRDefault="005C4850" w:rsidP="000718E7">
      <w:pPr>
        <w:pStyle w:val="1"/>
        <w:shd w:val="clear" w:color="auto" w:fill="auto"/>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После выбора темы студент-выпускник подает заявление (Приложение 1) с просьбой утверждения темы</w:t>
      </w:r>
      <w:r w:rsidR="00436560" w:rsidRPr="00436560">
        <w:rPr>
          <w:rFonts w:ascii="Times New Roman" w:hAnsi="Times New Roman" w:cs="Times New Roman"/>
          <w:sz w:val="28"/>
          <w:szCs w:val="28"/>
        </w:rPr>
        <w:t xml:space="preserve"> на имя заведующего выпускающей кафедрой</w:t>
      </w:r>
      <w:r w:rsidRPr="00436560">
        <w:rPr>
          <w:rFonts w:ascii="Times New Roman" w:hAnsi="Times New Roman" w:cs="Times New Roman"/>
          <w:sz w:val="28"/>
          <w:szCs w:val="28"/>
        </w:rPr>
        <w:t xml:space="preserve">, содержащее полное название темы ВКР, и представляет план работы. По представленным заявлениям кафедра производит закрепление руководителей ВКР. </w:t>
      </w:r>
    </w:p>
    <w:p w:rsidR="005C4850" w:rsidRPr="00436560" w:rsidRDefault="005C4850" w:rsidP="000718E7">
      <w:pPr>
        <w:pStyle w:val="1"/>
        <w:shd w:val="clear" w:color="auto" w:fill="auto"/>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Научным руководителем студента-выпускника является преподаватели ГГУ.</w:t>
      </w:r>
    </w:p>
    <w:p w:rsidR="005C4850" w:rsidRPr="00436560" w:rsidRDefault="005C4850" w:rsidP="000718E7">
      <w:pPr>
        <w:pStyle w:val="1"/>
        <w:shd w:val="clear" w:color="auto" w:fill="auto"/>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 xml:space="preserve">После назначения научного руководителя студент обсуждает с ним тему ВКР. Окончательная формулировка темы утверждается приказом ректора университета, после чего любые изменения в название темы вносятся отдельным приказом по личному заявлению студента. </w:t>
      </w:r>
    </w:p>
    <w:p w:rsidR="005C4850" w:rsidRPr="00436560" w:rsidRDefault="005C4850" w:rsidP="000718E7">
      <w:pPr>
        <w:pStyle w:val="1"/>
        <w:shd w:val="clear" w:color="auto" w:fill="auto"/>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Студент работает над ВКР в соответствии с заданием (Приложение 4), подписанным руководителем и студентом. В процессе написания ВКР студент должен регулярно консультироваться с научным руководителем. Консультации могут проходить в очной форме, посредством телекоммуникационных и информационных технологий. Научный руководитель ставит календарные сроки этапов выполнения ВКР, осуществляет контроль за ходом подготовки ВКР, проверку завершенной работы, подготовку отзыва о работе студента в период выполнения ВКР, оказывает помощь в подготовке к защите.</w:t>
      </w:r>
    </w:p>
    <w:p w:rsidR="005C4850" w:rsidRPr="00436560" w:rsidRDefault="005C4850" w:rsidP="000718E7">
      <w:pPr>
        <w:pStyle w:val="1"/>
        <w:shd w:val="clear" w:color="auto" w:fill="auto"/>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Выпускная квалификационная работа является самостоятельным исследованием, автором которого является студент, он несет полную ответственность за представленную к защите работу, достоверность содержащихся в ней сведений, статистических данных.</w:t>
      </w:r>
    </w:p>
    <w:p w:rsidR="005C4850" w:rsidRPr="00436560" w:rsidRDefault="005C4850" w:rsidP="000718E7">
      <w:pPr>
        <w:pStyle w:val="1"/>
        <w:shd w:val="clear" w:color="auto" w:fill="auto"/>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 xml:space="preserve">После проверки ВКР научный руководитель дает свое разрешение на допуск к защите в форме письменного отзыва, текст которого прикладывается к работе. </w:t>
      </w:r>
      <w:r w:rsidRPr="00436560">
        <w:rPr>
          <w:rStyle w:val="aa"/>
          <w:rFonts w:eastAsiaTheme="minorHAnsi"/>
          <w:i w:val="0"/>
          <w:sz w:val="28"/>
          <w:szCs w:val="28"/>
        </w:rPr>
        <w:t>В</w:t>
      </w:r>
      <w:r w:rsidRPr="00436560">
        <w:rPr>
          <w:rFonts w:ascii="Times New Roman" w:hAnsi="Times New Roman" w:cs="Times New Roman"/>
          <w:sz w:val="28"/>
          <w:szCs w:val="28"/>
        </w:rPr>
        <w:t xml:space="preserve"> отзыве оценивается работа студента в период написания ВКР, его трудолюбие, подготовл</w:t>
      </w:r>
      <w:r w:rsidR="00085133" w:rsidRPr="00436560">
        <w:rPr>
          <w:rFonts w:ascii="Times New Roman" w:hAnsi="Times New Roman" w:cs="Times New Roman"/>
          <w:sz w:val="28"/>
          <w:szCs w:val="28"/>
        </w:rPr>
        <w:t xml:space="preserve">енность, знание основных </w:t>
      </w:r>
      <w:r w:rsidRPr="00436560">
        <w:rPr>
          <w:rFonts w:ascii="Times New Roman" w:hAnsi="Times New Roman" w:cs="Times New Roman"/>
          <w:sz w:val="28"/>
          <w:szCs w:val="28"/>
        </w:rPr>
        <w:t xml:space="preserve">документов и т.п. </w:t>
      </w:r>
    </w:p>
    <w:p w:rsidR="005C4850" w:rsidRPr="00436560" w:rsidRDefault="005C4850" w:rsidP="000718E7">
      <w:pPr>
        <w:pStyle w:val="1"/>
        <w:shd w:val="clear" w:color="auto" w:fill="auto"/>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 xml:space="preserve">Законченная работа предоставляется научному руководителю в электронном виде для проверки в системе «Антиплагиат». </w:t>
      </w:r>
    </w:p>
    <w:p w:rsidR="005C4850" w:rsidRPr="00436560" w:rsidRDefault="005C4850" w:rsidP="000718E7">
      <w:pPr>
        <w:pStyle w:val="1"/>
        <w:shd w:val="clear" w:color="auto" w:fill="auto"/>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Готовая выпускная квалификационная работа вместе с отзывом научного руководителя и отчетом проверки на антиплагиат предоставляется студентом на кафедру для подписи заведующего кафедрой.</w:t>
      </w:r>
    </w:p>
    <w:p w:rsidR="005C4850" w:rsidRPr="00436560" w:rsidRDefault="005C4850" w:rsidP="000718E7">
      <w:pPr>
        <w:pStyle w:val="11"/>
        <w:keepNext/>
        <w:keepLines/>
        <w:shd w:val="clear" w:color="auto" w:fill="auto"/>
        <w:spacing w:before="0" w:after="0" w:line="240" w:lineRule="auto"/>
        <w:ind w:firstLine="709"/>
        <w:jc w:val="left"/>
        <w:rPr>
          <w:rFonts w:ascii="Times New Roman" w:hAnsi="Times New Roman" w:cs="Times New Roman"/>
          <w:sz w:val="28"/>
          <w:szCs w:val="28"/>
        </w:rPr>
      </w:pPr>
    </w:p>
    <w:p w:rsidR="005C4850" w:rsidRPr="00436560" w:rsidRDefault="001F1E09" w:rsidP="001F1E09">
      <w:pPr>
        <w:pStyle w:val="20"/>
        <w:keepNext/>
        <w:keepLines/>
        <w:shd w:val="clear" w:color="auto" w:fill="auto"/>
        <w:spacing w:before="0" w:line="240" w:lineRule="auto"/>
        <w:ind w:firstLine="709"/>
        <w:jc w:val="center"/>
        <w:rPr>
          <w:rFonts w:ascii="Times New Roman" w:hAnsi="Times New Roman" w:cs="Times New Roman"/>
          <w:b/>
          <w:sz w:val="28"/>
          <w:szCs w:val="28"/>
        </w:rPr>
      </w:pPr>
      <w:r w:rsidRPr="00436560">
        <w:rPr>
          <w:rFonts w:ascii="Times New Roman" w:hAnsi="Times New Roman" w:cs="Times New Roman"/>
          <w:b/>
          <w:sz w:val="28"/>
          <w:szCs w:val="28"/>
        </w:rPr>
        <w:t>1.4.Содержание и этапы процесса выполнения выпускной квалификационной работы</w:t>
      </w:r>
    </w:p>
    <w:p w:rsidR="00812C74" w:rsidRPr="00436560" w:rsidRDefault="00812C74" w:rsidP="000718E7">
      <w:pPr>
        <w:pStyle w:val="1"/>
        <w:shd w:val="clear" w:color="auto" w:fill="auto"/>
        <w:spacing w:line="240" w:lineRule="auto"/>
        <w:ind w:firstLine="709"/>
        <w:rPr>
          <w:rFonts w:ascii="Times New Roman" w:hAnsi="Times New Roman" w:cs="Times New Roman"/>
          <w:sz w:val="28"/>
          <w:szCs w:val="28"/>
        </w:rPr>
      </w:pPr>
    </w:p>
    <w:p w:rsidR="00812C74" w:rsidRPr="00436560" w:rsidRDefault="00812C74" w:rsidP="00812C74">
      <w:pPr>
        <w:spacing w:after="0" w:line="240" w:lineRule="auto"/>
        <w:ind w:firstLine="720"/>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color w:val="000000"/>
          <w:sz w:val="28"/>
          <w:szCs w:val="28"/>
        </w:rPr>
        <w:t>ВКР</w:t>
      </w:r>
      <w:r w:rsidRPr="00436560">
        <w:rPr>
          <w:rFonts w:ascii="Times New Roman" w:eastAsia="Times New Roman" w:hAnsi="Times New Roman" w:cs="Times New Roman"/>
          <w:sz w:val="28"/>
          <w:szCs w:val="28"/>
        </w:rPr>
        <w:t xml:space="preserve"> должны отражать современные достижения отечественной и зарубежной науки, демонстрировать умение автора анализировать современные процессы, формулировать и аргументировать выдвигаемые им предложения, делать обоснованные выводы и практические рекомендации. </w:t>
      </w:r>
      <w:r w:rsidR="00B509A3" w:rsidRPr="00436560">
        <w:rPr>
          <w:rFonts w:ascii="Times New Roman" w:eastAsia="Times New Roman" w:hAnsi="Times New Roman" w:cs="Times New Roman"/>
          <w:sz w:val="28"/>
          <w:szCs w:val="28"/>
        </w:rPr>
        <w:t>Студент</w:t>
      </w:r>
      <w:r w:rsidRPr="00436560">
        <w:rPr>
          <w:rFonts w:ascii="Times New Roman" w:eastAsia="Times New Roman" w:hAnsi="Times New Roman" w:cs="Times New Roman"/>
          <w:sz w:val="28"/>
          <w:szCs w:val="28"/>
        </w:rPr>
        <w:t xml:space="preserve"> должен показать умение критически оценивать концепции различных авторов, применять научные методы анализа теоретического и практического материала, собранного в ходе изучения статистических источников, сайтов различных предприятий и организаций в Интернете и в период прохождения производственной (преддипломной) практики.  </w:t>
      </w:r>
    </w:p>
    <w:p w:rsidR="00812C74" w:rsidRPr="00436560" w:rsidRDefault="00812C74" w:rsidP="00812C74">
      <w:pPr>
        <w:spacing w:after="0" w:line="240" w:lineRule="auto"/>
        <w:ind w:firstLine="720"/>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i/>
          <w:sz w:val="28"/>
          <w:szCs w:val="28"/>
        </w:rPr>
        <w:t>Организующим началом</w:t>
      </w:r>
      <w:r w:rsidRPr="00436560">
        <w:rPr>
          <w:rFonts w:ascii="Times New Roman" w:eastAsia="Times New Roman" w:hAnsi="Times New Roman" w:cs="Times New Roman"/>
          <w:sz w:val="28"/>
          <w:szCs w:val="28"/>
        </w:rPr>
        <w:t xml:space="preserve"> в подготовке ВКР является её </w:t>
      </w:r>
      <w:r w:rsidRPr="00436560">
        <w:rPr>
          <w:rFonts w:ascii="Times New Roman" w:eastAsia="Times New Roman" w:hAnsi="Times New Roman" w:cs="Times New Roman"/>
          <w:i/>
          <w:sz w:val="28"/>
          <w:szCs w:val="28"/>
        </w:rPr>
        <w:t>план</w:t>
      </w:r>
      <w:r w:rsidRPr="00436560">
        <w:rPr>
          <w:rFonts w:ascii="Times New Roman" w:eastAsia="Times New Roman" w:hAnsi="Times New Roman" w:cs="Times New Roman"/>
          <w:sz w:val="28"/>
          <w:szCs w:val="28"/>
        </w:rPr>
        <w:t xml:space="preserve">.  Для его разработки </w:t>
      </w:r>
      <w:r w:rsidR="00B509A3" w:rsidRPr="00436560">
        <w:rPr>
          <w:rFonts w:ascii="Times New Roman" w:eastAsia="Times New Roman" w:hAnsi="Times New Roman" w:cs="Times New Roman"/>
          <w:sz w:val="28"/>
          <w:szCs w:val="28"/>
        </w:rPr>
        <w:t>студент</w:t>
      </w:r>
      <w:r w:rsidRPr="00436560">
        <w:rPr>
          <w:rFonts w:ascii="Times New Roman" w:eastAsia="Times New Roman" w:hAnsi="Times New Roman" w:cs="Times New Roman"/>
          <w:sz w:val="28"/>
          <w:szCs w:val="28"/>
        </w:rPr>
        <w:t>у необходимо предварительно сформировать список литературных источников (библиографию) по выбранной теме работы. Исходным пунктом этой работы являются учебники, рекомендованные учебной программой. По учебникам можно предварительно определить предмет, объект и методы исследования. В некоторых учебниках приводится библиографический список по предмету, терминологический словарь. Это помогает определить понятийный аппарат, ключевые слова, основные источники по выбранной теме.  Однако учебники могут содержать устаревший материал, так как переиздаются не ежегодно. Поэтому при подготовке библиографии и проведении исследования не обойтись без библиотечных фондов.</w:t>
      </w:r>
    </w:p>
    <w:p w:rsidR="00812C74" w:rsidRPr="00436560" w:rsidRDefault="00812C74" w:rsidP="00812C74">
      <w:pPr>
        <w:spacing w:after="0" w:line="240" w:lineRule="auto"/>
        <w:ind w:firstLine="720"/>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 xml:space="preserve">Поиску нужной литературы по теме (учебников, монографий, журнальных статей) помогут библиотечные каталоги (алфавитный, предметный, систематический и каталог новых поступлений). </w:t>
      </w:r>
    </w:p>
    <w:p w:rsidR="00812C74" w:rsidRPr="00436560" w:rsidRDefault="00812C74" w:rsidP="00812C74">
      <w:pPr>
        <w:spacing w:after="0" w:line="240" w:lineRule="auto"/>
        <w:ind w:firstLine="720"/>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 xml:space="preserve">В университете имеется электронная библиотека, с помощью которой можно самостоятельно составить список литературы по соответствующей теме, либо воспользоваться услугами библиографов. </w:t>
      </w:r>
    </w:p>
    <w:p w:rsidR="00812C74" w:rsidRPr="00436560" w:rsidRDefault="00812C74" w:rsidP="00812C74">
      <w:pPr>
        <w:spacing w:after="0" w:line="240" w:lineRule="auto"/>
        <w:ind w:firstLine="720"/>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Справочно-поисковые системы</w:t>
      </w:r>
      <w:r w:rsidR="00436560" w:rsidRPr="00436560">
        <w:rPr>
          <w:rFonts w:ascii="Times New Roman" w:eastAsia="Times New Roman" w:hAnsi="Times New Roman" w:cs="Times New Roman"/>
          <w:sz w:val="28"/>
          <w:szCs w:val="28"/>
        </w:rPr>
        <w:t xml:space="preserve"> </w:t>
      </w:r>
      <w:r w:rsidRPr="00436560">
        <w:rPr>
          <w:rFonts w:ascii="Times New Roman" w:eastAsia="Times New Roman" w:hAnsi="Times New Roman" w:cs="Times New Roman"/>
          <w:sz w:val="28"/>
          <w:szCs w:val="28"/>
          <w:lang w:val="en-US"/>
        </w:rPr>
        <w:t>Internet</w:t>
      </w:r>
      <w:r w:rsidRPr="00436560">
        <w:rPr>
          <w:rFonts w:ascii="Times New Roman" w:eastAsia="Times New Roman" w:hAnsi="Times New Roman" w:cs="Times New Roman"/>
          <w:sz w:val="28"/>
          <w:szCs w:val="28"/>
        </w:rPr>
        <w:t xml:space="preserve"> позволяют быстро найти требуемые тематические сайты и литературные источники, а справочно-правовые системы – законодательные и нормативные материалы. Особо следует обратить внимание на периодические издания по экономике, большинство из которых имеет свои сайты в </w:t>
      </w:r>
      <w:r w:rsidRPr="00436560">
        <w:rPr>
          <w:rFonts w:ascii="Times New Roman" w:eastAsia="Times New Roman" w:hAnsi="Times New Roman" w:cs="Times New Roman"/>
          <w:sz w:val="28"/>
          <w:szCs w:val="28"/>
          <w:lang w:val="en-US"/>
        </w:rPr>
        <w:t>Internet</w:t>
      </w:r>
      <w:r w:rsidRPr="00436560">
        <w:rPr>
          <w:rFonts w:ascii="Times New Roman" w:eastAsia="Times New Roman" w:hAnsi="Times New Roman" w:cs="Times New Roman"/>
          <w:sz w:val="28"/>
          <w:szCs w:val="28"/>
        </w:rPr>
        <w:t xml:space="preserve">, что позволяет быстро выбрать не только текущие публикации, но и просмотреть тематику за последние 2-3 года. </w:t>
      </w:r>
    </w:p>
    <w:p w:rsidR="00812C74" w:rsidRPr="00436560" w:rsidRDefault="00812C74" w:rsidP="00812C74">
      <w:pPr>
        <w:spacing w:after="0" w:line="240" w:lineRule="auto"/>
        <w:ind w:firstLine="720"/>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 xml:space="preserve">Библиографический список должен включать в себя следующие виды источников: </w:t>
      </w:r>
    </w:p>
    <w:p w:rsidR="00812C74" w:rsidRPr="00436560" w:rsidRDefault="00812C74" w:rsidP="00812C74">
      <w:pPr>
        <w:spacing w:after="0" w:line="240" w:lineRule="auto"/>
        <w:ind w:firstLine="720"/>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i/>
          <w:sz w:val="28"/>
          <w:szCs w:val="28"/>
        </w:rPr>
        <w:t>нормативно-правовые акты</w:t>
      </w:r>
      <w:r w:rsidRPr="00436560">
        <w:rPr>
          <w:rFonts w:ascii="Times New Roman" w:eastAsia="Times New Roman" w:hAnsi="Times New Roman" w:cs="Times New Roman"/>
          <w:sz w:val="28"/>
          <w:szCs w:val="28"/>
        </w:rPr>
        <w:t xml:space="preserve"> - законы РФ, Указы Президента РФ, Постановления исполнительных органов власти РФ, инструктивные и   методические материалы министерств (знание правовой стороны объекта, законодательно или директивно установленных правил его поведения, областей использования или действия имеет большое значение);</w:t>
      </w:r>
    </w:p>
    <w:p w:rsidR="00812C74" w:rsidRPr="00436560" w:rsidRDefault="00812C74" w:rsidP="00812C74">
      <w:pPr>
        <w:spacing w:after="0" w:line="240" w:lineRule="auto"/>
        <w:ind w:firstLine="720"/>
        <w:contextualSpacing/>
        <w:jc w:val="both"/>
        <w:rPr>
          <w:rFonts w:ascii="Times New Roman" w:eastAsia="Times New Roman" w:hAnsi="Times New Roman" w:cs="Times New Roman"/>
          <w:i/>
          <w:sz w:val="28"/>
          <w:szCs w:val="28"/>
        </w:rPr>
      </w:pPr>
      <w:r w:rsidRPr="00436560">
        <w:rPr>
          <w:rFonts w:ascii="Times New Roman" w:eastAsia="Times New Roman" w:hAnsi="Times New Roman" w:cs="Times New Roman"/>
          <w:i/>
          <w:sz w:val="28"/>
          <w:szCs w:val="28"/>
        </w:rPr>
        <w:t>учебники, учебные пособия, справочную литературу;</w:t>
      </w:r>
    </w:p>
    <w:p w:rsidR="00812C74" w:rsidRPr="00436560" w:rsidRDefault="00812C74" w:rsidP="00812C74">
      <w:pPr>
        <w:spacing w:after="0" w:line="240" w:lineRule="auto"/>
        <w:ind w:firstLine="720"/>
        <w:contextualSpacing/>
        <w:jc w:val="both"/>
        <w:rPr>
          <w:rFonts w:ascii="Times New Roman" w:eastAsia="Times New Roman" w:hAnsi="Times New Roman" w:cs="Times New Roman"/>
          <w:i/>
          <w:sz w:val="28"/>
          <w:szCs w:val="28"/>
        </w:rPr>
      </w:pPr>
      <w:r w:rsidRPr="00436560">
        <w:rPr>
          <w:rFonts w:ascii="Times New Roman" w:eastAsia="Times New Roman" w:hAnsi="Times New Roman" w:cs="Times New Roman"/>
          <w:i/>
          <w:sz w:val="28"/>
          <w:szCs w:val="28"/>
        </w:rPr>
        <w:t xml:space="preserve">монографии и статьи, публикуемые в специальных журналах. </w:t>
      </w:r>
    </w:p>
    <w:p w:rsidR="00812C74" w:rsidRPr="00436560" w:rsidRDefault="00812C74" w:rsidP="00812C74">
      <w:pPr>
        <w:widowControl w:val="0"/>
        <w:shd w:val="clear" w:color="auto" w:fill="FFFFFF"/>
        <w:autoSpaceDE w:val="0"/>
        <w:autoSpaceDN w:val="0"/>
        <w:adjustRightInd w:val="0"/>
        <w:spacing w:after="0" w:line="240" w:lineRule="auto"/>
        <w:ind w:firstLine="720"/>
        <w:contextualSpacing/>
        <w:jc w:val="both"/>
        <w:rPr>
          <w:rFonts w:ascii="Times New Roman" w:eastAsia="Times New Roman" w:hAnsi="Times New Roman" w:cs="Times New Roman"/>
          <w:color w:val="000000"/>
          <w:sz w:val="28"/>
          <w:szCs w:val="28"/>
        </w:rPr>
      </w:pPr>
      <w:r w:rsidRPr="00436560">
        <w:rPr>
          <w:rFonts w:ascii="Times New Roman" w:eastAsia="Times New Roman" w:hAnsi="Times New Roman" w:cs="Times New Roman"/>
          <w:color w:val="000000"/>
          <w:sz w:val="28"/>
          <w:szCs w:val="28"/>
        </w:rPr>
        <w:t xml:space="preserve">Для составления плана рекомендуется предварительно просмотреть некоторые из подобранных источников. Проработка источников должна сопровождаться выписками, конспектированием. Наиболее важные и интересные положения рекомендуется выписывать дословно, их можно будет привести в работе в виде цитат со ссылкой на источник (автор, название работы, название издания, год издания, номер страницы). </w:t>
      </w:r>
    </w:p>
    <w:p w:rsidR="00812C74" w:rsidRPr="00436560" w:rsidRDefault="00812C74" w:rsidP="00812C74">
      <w:pPr>
        <w:widowControl w:val="0"/>
        <w:shd w:val="clear" w:color="auto" w:fill="FFFFFF"/>
        <w:autoSpaceDE w:val="0"/>
        <w:autoSpaceDN w:val="0"/>
        <w:adjustRightInd w:val="0"/>
        <w:spacing w:after="0" w:line="240" w:lineRule="auto"/>
        <w:ind w:firstLine="720"/>
        <w:contextualSpacing/>
        <w:jc w:val="both"/>
        <w:rPr>
          <w:rFonts w:ascii="Times New Roman" w:eastAsia="Times New Roman" w:hAnsi="Times New Roman" w:cs="Times New Roman"/>
          <w:color w:val="000000"/>
          <w:sz w:val="28"/>
          <w:szCs w:val="28"/>
        </w:rPr>
      </w:pPr>
      <w:r w:rsidRPr="00436560">
        <w:rPr>
          <w:rFonts w:ascii="Times New Roman" w:eastAsia="Times New Roman" w:hAnsi="Times New Roman" w:cs="Times New Roman"/>
          <w:color w:val="000000"/>
          <w:sz w:val="28"/>
          <w:szCs w:val="28"/>
        </w:rPr>
        <w:t>План ВКР</w:t>
      </w:r>
      <w:r w:rsidR="00436560" w:rsidRPr="00436560">
        <w:rPr>
          <w:rFonts w:ascii="Times New Roman" w:eastAsia="Times New Roman" w:hAnsi="Times New Roman" w:cs="Times New Roman"/>
          <w:color w:val="000000"/>
          <w:sz w:val="28"/>
          <w:szCs w:val="28"/>
        </w:rPr>
        <w:t xml:space="preserve"> </w:t>
      </w:r>
      <w:r w:rsidRPr="00436560">
        <w:rPr>
          <w:rFonts w:ascii="Times New Roman" w:eastAsia="Times New Roman" w:hAnsi="Times New Roman" w:cs="Times New Roman"/>
          <w:color w:val="000000"/>
          <w:sz w:val="28"/>
          <w:szCs w:val="28"/>
        </w:rPr>
        <w:t>составляется магистром самостоятельно и согласовывается с руководителем. В процессе подготовки работы в план могут вноситься изменения или уточнения по согласова</w:t>
      </w:r>
      <w:r w:rsidRPr="00436560">
        <w:rPr>
          <w:rFonts w:ascii="Times New Roman" w:eastAsia="Times New Roman" w:hAnsi="Times New Roman" w:cs="Times New Roman"/>
          <w:color w:val="000000"/>
          <w:sz w:val="28"/>
          <w:szCs w:val="28"/>
        </w:rPr>
        <w:softHyphen/>
        <w:t>нию с руководителем в зависимости от специфики исследуемого объекта, условий для сбора необходимой информации и т.д.</w:t>
      </w:r>
    </w:p>
    <w:p w:rsidR="00812C74" w:rsidRPr="00436560" w:rsidRDefault="00812C74" w:rsidP="00812C74">
      <w:pPr>
        <w:widowControl w:val="0"/>
        <w:shd w:val="clear" w:color="auto" w:fill="FFFFFF"/>
        <w:autoSpaceDE w:val="0"/>
        <w:autoSpaceDN w:val="0"/>
        <w:adjustRightInd w:val="0"/>
        <w:spacing w:after="0" w:line="240" w:lineRule="auto"/>
        <w:ind w:firstLine="720"/>
        <w:contextualSpacing/>
        <w:jc w:val="both"/>
        <w:rPr>
          <w:rFonts w:ascii="Times New Roman" w:eastAsia="Times New Roman" w:hAnsi="Times New Roman" w:cs="Times New Roman"/>
          <w:color w:val="000000"/>
          <w:sz w:val="28"/>
          <w:szCs w:val="28"/>
        </w:rPr>
      </w:pPr>
      <w:r w:rsidRPr="00436560">
        <w:rPr>
          <w:rFonts w:ascii="Times New Roman" w:eastAsia="Times New Roman" w:hAnsi="Times New Roman" w:cs="Times New Roman"/>
          <w:color w:val="000000"/>
          <w:sz w:val="28"/>
          <w:szCs w:val="28"/>
        </w:rPr>
        <w:t xml:space="preserve">План работы определяет её структуру, помогает систематизировать изучаемый материал, последовательно излагать его при подготовке текста работы. </w:t>
      </w:r>
    </w:p>
    <w:p w:rsidR="00812C74" w:rsidRPr="00436560" w:rsidRDefault="00812C74" w:rsidP="00812C74">
      <w:pPr>
        <w:widowControl w:val="0"/>
        <w:shd w:val="clear" w:color="auto" w:fill="FFFFFF"/>
        <w:autoSpaceDE w:val="0"/>
        <w:autoSpaceDN w:val="0"/>
        <w:adjustRightInd w:val="0"/>
        <w:spacing w:after="0" w:line="240" w:lineRule="auto"/>
        <w:ind w:firstLine="720"/>
        <w:contextualSpacing/>
        <w:jc w:val="both"/>
        <w:rPr>
          <w:rFonts w:ascii="Times New Roman" w:eastAsia="Times New Roman" w:hAnsi="Times New Roman" w:cs="Times New Roman"/>
          <w:i/>
          <w:color w:val="000000"/>
          <w:sz w:val="28"/>
          <w:szCs w:val="28"/>
        </w:rPr>
      </w:pPr>
      <w:r w:rsidRPr="00436560">
        <w:rPr>
          <w:rFonts w:ascii="Times New Roman" w:eastAsia="Times New Roman" w:hAnsi="Times New Roman" w:cs="Times New Roman"/>
          <w:color w:val="000000"/>
          <w:sz w:val="28"/>
          <w:szCs w:val="28"/>
        </w:rPr>
        <w:t xml:space="preserve">Традиционной является следующая </w:t>
      </w:r>
      <w:r w:rsidRPr="00436560">
        <w:rPr>
          <w:rFonts w:ascii="Times New Roman" w:eastAsia="Times New Roman" w:hAnsi="Times New Roman" w:cs="Times New Roman"/>
          <w:i/>
          <w:color w:val="000000"/>
          <w:sz w:val="28"/>
          <w:szCs w:val="28"/>
        </w:rPr>
        <w:t>структура</w:t>
      </w:r>
      <w:r w:rsidR="008911CA">
        <w:rPr>
          <w:rFonts w:ascii="Times New Roman" w:eastAsia="Times New Roman" w:hAnsi="Times New Roman" w:cs="Times New Roman"/>
          <w:i/>
          <w:color w:val="000000"/>
          <w:sz w:val="28"/>
          <w:szCs w:val="28"/>
        </w:rPr>
        <w:t xml:space="preserve"> </w:t>
      </w:r>
      <w:r w:rsidRPr="00436560">
        <w:rPr>
          <w:rFonts w:ascii="Times New Roman" w:eastAsia="Times New Roman" w:hAnsi="Times New Roman" w:cs="Times New Roman"/>
          <w:color w:val="000000"/>
          <w:sz w:val="28"/>
          <w:szCs w:val="28"/>
        </w:rPr>
        <w:t xml:space="preserve">ВКР: </w:t>
      </w:r>
    </w:p>
    <w:p w:rsidR="00812C74" w:rsidRPr="00436560" w:rsidRDefault="00812C74" w:rsidP="00812C74">
      <w:pPr>
        <w:widowControl w:val="0"/>
        <w:numPr>
          <w:ilvl w:val="0"/>
          <w:numId w:val="23"/>
        </w:numPr>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8"/>
          <w:szCs w:val="28"/>
        </w:rPr>
      </w:pPr>
      <w:r w:rsidRPr="00436560">
        <w:rPr>
          <w:rFonts w:ascii="Times New Roman" w:eastAsia="Times New Roman" w:hAnsi="Times New Roman" w:cs="Times New Roman"/>
          <w:color w:val="000000"/>
          <w:sz w:val="28"/>
          <w:szCs w:val="28"/>
        </w:rPr>
        <w:t>введение;</w:t>
      </w:r>
    </w:p>
    <w:p w:rsidR="00812C74" w:rsidRPr="00436560" w:rsidRDefault="00812C74" w:rsidP="00812C74">
      <w:pPr>
        <w:widowControl w:val="0"/>
        <w:numPr>
          <w:ilvl w:val="0"/>
          <w:numId w:val="23"/>
        </w:numPr>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color w:val="000000"/>
          <w:sz w:val="28"/>
          <w:szCs w:val="28"/>
        </w:rPr>
        <w:t xml:space="preserve">основная часть (три главы); </w:t>
      </w:r>
    </w:p>
    <w:p w:rsidR="00812C74" w:rsidRPr="00436560" w:rsidRDefault="00812C74" w:rsidP="00812C74">
      <w:pPr>
        <w:widowControl w:val="0"/>
        <w:numPr>
          <w:ilvl w:val="0"/>
          <w:numId w:val="23"/>
        </w:numPr>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color w:val="000000"/>
          <w:sz w:val="28"/>
          <w:szCs w:val="28"/>
        </w:rPr>
        <w:t>заключение;</w:t>
      </w:r>
    </w:p>
    <w:p w:rsidR="00812C74" w:rsidRPr="00436560" w:rsidRDefault="00812C74" w:rsidP="00812C74">
      <w:pPr>
        <w:widowControl w:val="0"/>
        <w:numPr>
          <w:ilvl w:val="0"/>
          <w:numId w:val="23"/>
        </w:numPr>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color w:val="000000"/>
          <w:sz w:val="28"/>
          <w:szCs w:val="28"/>
        </w:rPr>
        <w:t xml:space="preserve">список использованных источников; </w:t>
      </w:r>
    </w:p>
    <w:p w:rsidR="00812C74" w:rsidRPr="00436560" w:rsidRDefault="00812C74" w:rsidP="00812C74">
      <w:pPr>
        <w:widowControl w:val="0"/>
        <w:numPr>
          <w:ilvl w:val="0"/>
          <w:numId w:val="23"/>
        </w:numPr>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color w:val="000000"/>
          <w:sz w:val="28"/>
          <w:szCs w:val="28"/>
        </w:rPr>
        <w:t xml:space="preserve">приложения. </w:t>
      </w:r>
    </w:p>
    <w:p w:rsidR="00812C74" w:rsidRPr="00436560" w:rsidRDefault="00812C74" w:rsidP="00812C74">
      <w:pPr>
        <w:widowControl w:val="0"/>
        <w:shd w:val="clear" w:color="auto" w:fill="FFFFFF"/>
        <w:autoSpaceDE w:val="0"/>
        <w:autoSpaceDN w:val="0"/>
        <w:adjustRightInd w:val="0"/>
        <w:spacing w:after="0" w:line="240" w:lineRule="auto"/>
        <w:ind w:firstLine="720"/>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color w:val="000000"/>
          <w:sz w:val="28"/>
          <w:szCs w:val="28"/>
        </w:rPr>
        <w:t>Каждая глава ВКР, в свою очередь, обязательно</w:t>
      </w:r>
      <w:r w:rsidR="00436560" w:rsidRPr="00436560">
        <w:rPr>
          <w:rFonts w:ascii="Times New Roman" w:eastAsia="Times New Roman" w:hAnsi="Times New Roman" w:cs="Times New Roman"/>
          <w:color w:val="000000"/>
          <w:sz w:val="28"/>
          <w:szCs w:val="28"/>
        </w:rPr>
        <w:t xml:space="preserve"> </w:t>
      </w:r>
      <w:r w:rsidRPr="00436560">
        <w:rPr>
          <w:rFonts w:ascii="Times New Roman" w:eastAsia="Times New Roman" w:hAnsi="Times New Roman" w:cs="Times New Roman"/>
          <w:color w:val="000000"/>
          <w:sz w:val="28"/>
          <w:szCs w:val="28"/>
        </w:rPr>
        <w:t>включает два-три параграфа. Желательно, чтобы количество параграфов в каждой главе было одинаковым. Целесообразно делать две главы по три параграфа в каждом или три главы, разбитые на два параграфа каждая.</w:t>
      </w:r>
    </w:p>
    <w:p w:rsidR="00812C74" w:rsidRPr="00436560" w:rsidRDefault="00812C74" w:rsidP="00812C74">
      <w:pPr>
        <w:widowControl w:val="0"/>
        <w:shd w:val="clear" w:color="auto" w:fill="FFFFFF"/>
        <w:autoSpaceDE w:val="0"/>
        <w:autoSpaceDN w:val="0"/>
        <w:adjustRightInd w:val="0"/>
        <w:spacing w:after="0" w:line="240" w:lineRule="auto"/>
        <w:ind w:firstLine="720"/>
        <w:contextualSpacing/>
        <w:jc w:val="both"/>
        <w:rPr>
          <w:rFonts w:ascii="Times New Roman" w:eastAsia="Times New Roman" w:hAnsi="Times New Roman" w:cs="Times New Roman"/>
          <w:b/>
          <w:i/>
          <w:color w:val="000000"/>
          <w:sz w:val="28"/>
          <w:szCs w:val="28"/>
        </w:rPr>
      </w:pPr>
      <w:r w:rsidRPr="00436560">
        <w:rPr>
          <w:rFonts w:ascii="Times New Roman" w:eastAsia="Times New Roman" w:hAnsi="Times New Roman" w:cs="Times New Roman"/>
          <w:i/>
          <w:color w:val="000000"/>
          <w:sz w:val="28"/>
          <w:szCs w:val="28"/>
        </w:rPr>
        <w:t xml:space="preserve">Введение </w:t>
      </w:r>
      <w:r w:rsidRPr="00436560">
        <w:rPr>
          <w:rFonts w:ascii="Times New Roman" w:eastAsia="Times New Roman" w:hAnsi="Times New Roman" w:cs="Times New Roman"/>
          <w:color w:val="000000"/>
          <w:sz w:val="28"/>
          <w:szCs w:val="28"/>
        </w:rPr>
        <w:t>должно содержать следующие компоненты.</w:t>
      </w:r>
    </w:p>
    <w:p w:rsidR="00812C74" w:rsidRPr="00436560" w:rsidRDefault="00812C74" w:rsidP="00812C74">
      <w:pPr>
        <w:widowControl w:val="0"/>
        <w:shd w:val="clear" w:color="auto" w:fill="FFFFFF"/>
        <w:autoSpaceDE w:val="0"/>
        <w:autoSpaceDN w:val="0"/>
        <w:adjustRightInd w:val="0"/>
        <w:spacing w:after="0" w:line="240" w:lineRule="auto"/>
        <w:ind w:firstLine="720"/>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color w:val="000000"/>
          <w:sz w:val="28"/>
          <w:szCs w:val="28"/>
        </w:rPr>
        <w:t xml:space="preserve">1. </w:t>
      </w:r>
      <w:r w:rsidRPr="00436560">
        <w:rPr>
          <w:rFonts w:ascii="Times New Roman" w:eastAsia="Times New Roman" w:hAnsi="Times New Roman" w:cs="Times New Roman"/>
          <w:i/>
          <w:color w:val="000000"/>
          <w:sz w:val="28"/>
          <w:szCs w:val="28"/>
        </w:rPr>
        <w:t>Обоснование</w:t>
      </w:r>
      <w:r w:rsidR="00436560" w:rsidRPr="00436560">
        <w:rPr>
          <w:rFonts w:ascii="Times New Roman" w:eastAsia="Times New Roman" w:hAnsi="Times New Roman" w:cs="Times New Roman"/>
          <w:i/>
          <w:color w:val="000000"/>
          <w:sz w:val="28"/>
          <w:szCs w:val="28"/>
        </w:rPr>
        <w:t xml:space="preserve"> </w:t>
      </w:r>
      <w:r w:rsidRPr="00436560">
        <w:rPr>
          <w:rFonts w:ascii="Times New Roman" w:eastAsia="Times New Roman" w:hAnsi="Times New Roman" w:cs="Times New Roman"/>
          <w:i/>
          <w:color w:val="000000"/>
          <w:sz w:val="28"/>
          <w:szCs w:val="28"/>
        </w:rPr>
        <w:t>а</w:t>
      </w:r>
      <w:r w:rsidRPr="00436560">
        <w:rPr>
          <w:rFonts w:ascii="Times New Roman" w:eastAsia="Times New Roman" w:hAnsi="Times New Roman" w:cs="Times New Roman"/>
          <w:i/>
          <w:sz w:val="28"/>
          <w:szCs w:val="28"/>
        </w:rPr>
        <w:t>ктуальности избранной темы</w:t>
      </w:r>
      <w:r w:rsidRPr="00436560">
        <w:rPr>
          <w:rFonts w:ascii="Times New Roman" w:eastAsia="Times New Roman" w:hAnsi="Times New Roman" w:cs="Times New Roman"/>
          <w:sz w:val="28"/>
          <w:szCs w:val="28"/>
        </w:rPr>
        <w:t xml:space="preserve">, ее научной и практической значимости. Актуальность темы </w:t>
      </w:r>
      <w:r w:rsidRPr="00436560">
        <w:rPr>
          <w:rFonts w:ascii="Times New Roman" w:eastAsia="Times New Roman" w:hAnsi="Times New Roman" w:cs="Times New Roman"/>
          <w:color w:val="000000"/>
          <w:sz w:val="28"/>
          <w:szCs w:val="28"/>
        </w:rPr>
        <w:t>ВКР</w:t>
      </w:r>
      <w:r w:rsidRPr="00436560">
        <w:rPr>
          <w:rFonts w:ascii="Times New Roman" w:eastAsia="Times New Roman" w:hAnsi="Times New Roman" w:cs="Times New Roman"/>
          <w:sz w:val="28"/>
          <w:szCs w:val="28"/>
        </w:rPr>
        <w:t xml:space="preserve"> является одним из основных критериев при её экспертизе и означает, что поставленные в ней задачи требуют скорейшего решения для практики или соответствующей отрасли науки. Актуализация темы, прежде всего, предполагает ее увязку с важными научными и прикладными задачами. В сжатом изложении показывается, какие задачи стоят перед теорией и практикой научной дисциплины в аспекте выбранной темы исследования при конкретных условиях; что сделано предшественниками (в общем, конспективном изложении) и что предстоит сделать в данной работе. Другими словами, при раскрытии актуальности темы работы необходимо ответить на вопрос: «Почему надо изучать эту проблему, что это даст с точки зрения теории и практики?»</w:t>
      </w:r>
    </w:p>
    <w:p w:rsidR="00812C74" w:rsidRPr="00436560" w:rsidRDefault="00812C74" w:rsidP="00812C74">
      <w:pPr>
        <w:spacing w:after="0" w:line="240" w:lineRule="auto"/>
        <w:ind w:firstLine="720"/>
        <w:contextualSpacing/>
        <w:jc w:val="both"/>
        <w:rPr>
          <w:rFonts w:ascii="Times New Roman" w:eastAsia="Times New Roman" w:hAnsi="Times New Roman" w:cs="Times New Roman"/>
          <w:color w:val="000000"/>
          <w:sz w:val="28"/>
          <w:szCs w:val="28"/>
        </w:rPr>
      </w:pPr>
      <w:r w:rsidRPr="00436560">
        <w:rPr>
          <w:rFonts w:ascii="Times New Roman" w:eastAsia="Times New Roman" w:hAnsi="Times New Roman" w:cs="Times New Roman"/>
          <w:color w:val="000000"/>
          <w:sz w:val="28"/>
          <w:szCs w:val="28"/>
        </w:rPr>
        <w:t xml:space="preserve">2. </w:t>
      </w:r>
      <w:r w:rsidRPr="00436560">
        <w:rPr>
          <w:rFonts w:ascii="Times New Roman" w:eastAsia="Times New Roman" w:hAnsi="Times New Roman" w:cs="Times New Roman"/>
          <w:i/>
          <w:color w:val="000000"/>
          <w:sz w:val="28"/>
          <w:szCs w:val="28"/>
        </w:rPr>
        <w:t>Краткую</w:t>
      </w:r>
      <w:r w:rsidR="00436560" w:rsidRPr="00436560">
        <w:rPr>
          <w:rFonts w:ascii="Times New Roman" w:eastAsia="Times New Roman" w:hAnsi="Times New Roman" w:cs="Times New Roman"/>
          <w:i/>
          <w:color w:val="000000"/>
          <w:sz w:val="28"/>
          <w:szCs w:val="28"/>
        </w:rPr>
        <w:t xml:space="preserve"> </w:t>
      </w:r>
      <w:r w:rsidRPr="00436560">
        <w:rPr>
          <w:rFonts w:ascii="Times New Roman" w:eastAsia="Times New Roman" w:hAnsi="Times New Roman" w:cs="Times New Roman"/>
          <w:i/>
          <w:color w:val="000000"/>
          <w:sz w:val="28"/>
          <w:szCs w:val="28"/>
        </w:rPr>
        <w:t>характеристику</w:t>
      </w:r>
      <w:r w:rsidR="00436560" w:rsidRPr="00436560">
        <w:rPr>
          <w:rFonts w:ascii="Times New Roman" w:eastAsia="Times New Roman" w:hAnsi="Times New Roman" w:cs="Times New Roman"/>
          <w:i/>
          <w:color w:val="000000"/>
          <w:sz w:val="28"/>
          <w:szCs w:val="28"/>
        </w:rPr>
        <w:t xml:space="preserve"> </w:t>
      </w:r>
      <w:r w:rsidRPr="00436560">
        <w:rPr>
          <w:rFonts w:ascii="Times New Roman" w:eastAsia="Times New Roman" w:hAnsi="Times New Roman" w:cs="Times New Roman"/>
          <w:i/>
          <w:color w:val="000000"/>
          <w:sz w:val="28"/>
          <w:szCs w:val="28"/>
        </w:rPr>
        <w:t>степени разработанности исследуемой проблемы (</w:t>
      </w:r>
      <w:r w:rsidRPr="00436560">
        <w:rPr>
          <w:rFonts w:ascii="Times New Roman" w:eastAsia="Times New Roman" w:hAnsi="Times New Roman" w:cs="Times New Roman"/>
          <w:color w:val="000000"/>
          <w:sz w:val="28"/>
          <w:szCs w:val="28"/>
        </w:rPr>
        <w:t>какие вопросы по этой теме раскрываются в изученной литературе, а какие требуют дополнительного изучения).</w:t>
      </w:r>
    </w:p>
    <w:p w:rsidR="00812C74" w:rsidRPr="00436560" w:rsidRDefault="00812C74" w:rsidP="00812C74">
      <w:pPr>
        <w:spacing w:after="0" w:line="240" w:lineRule="auto"/>
        <w:ind w:firstLine="720"/>
        <w:contextualSpacing/>
        <w:jc w:val="both"/>
        <w:rPr>
          <w:rFonts w:ascii="Times New Roman" w:eastAsia="Times New Roman" w:hAnsi="Times New Roman" w:cs="Times New Roman"/>
          <w:color w:val="000000"/>
          <w:sz w:val="28"/>
          <w:szCs w:val="28"/>
        </w:rPr>
      </w:pPr>
      <w:r w:rsidRPr="00436560">
        <w:rPr>
          <w:rFonts w:ascii="Times New Roman" w:eastAsia="Times New Roman" w:hAnsi="Times New Roman" w:cs="Times New Roman"/>
          <w:color w:val="000000"/>
          <w:sz w:val="28"/>
          <w:szCs w:val="28"/>
        </w:rPr>
        <w:t xml:space="preserve">3. </w:t>
      </w:r>
      <w:r w:rsidRPr="00436560">
        <w:rPr>
          <w:rFonts w:ascii="Times New Roman" w:eastAsia="Times New Roman" w:hAnsi="Times New Roman" w:cs="Times New Roman"/>
          <w:i/>
          <w:color w:val="000000"/>
          <w:sz w:val="28"/>
          <w:szCs w:val="28"/>
        </w:rPr>
        <w:t>Определение</w:t>
      </w:r>
      <w:r w:rsidR="00436560" w:rsidRPr="00436560">
        <w:rPr>
          <w:rFonts w:ascii="Times New Roman" w:eastAsia="Times New Roman" w:hAnsi="Times New Roman" w:cs="Times New Roman"/>
          <w:i/>
          <w:color w:val="000000"/>
          <w:sz w:val="28"/>
          <w:szCs w:val="28"/>
        </w:rPr>
        <w:t xml:space="preserve"> </w:t>
      </w:r>
      <w:r w:rsidRPr="00436560">
        <w:rPr>
          <w:rFonts w:ascii="Times New Roman" w:eastAsia="Times New Roman" w:hAnsi="Times New Roman" w:cs="Times New Roman"/>
          <w:i/>
          <w:color w:val="000000"/>
          <w:sz w:val="28"/>
          <w:szCs w:val="28"/>
        </w:rPr>
        <w:t>цели</w:t>
      </w:r>
      <w:r w:rsidRPr="00436560">
        <w:rPr>
          <w:rFonts w:ascii="Times New Roman" w:eastAsia="Times New Roman" w:hAnsi="Times New Roman" w:cs="Times New Roman"/>
          <w:color w:val="000000"/>
          <w:sz w:val="28"/>
          <w:szCs w:val="28"/>
        </w:rPr>
        <w:t xml:space="preserve"> и </w:t>
      </w:r>
      <w:r w:rsidRPr="00436560">
        <w:rPr>
          <w:rFonts w:ascii="Times New Roman" w:eastAsia="Times New Roman" w:hAnsi="Times New Roman" w:cs="Times New Roman"/>
          <w:i/>
          <w:color w:val="000000"/>
          <w:sz w:val="28"/>
          <w:szCs w:val="28"/>
        </w:rPr>
        <w:t>задач</w:t>
      </w:r>
      <w:r w:rsidR="00436560" w:rsidRPr="00436560">
        <w:rPr>
          <w:rFonts w:ascii="Times New Roman" w:eastAsia="Times New Roman" w:hAnsi="Times New Roman" w:cs="Times New Roman"/>
          <w:i/>
          <w:color w:val="000000"/>
          <w:sz w:val="28"/>
          <w:szCs w:val="28"/>
        </w:rPr>
        <w:t xml:space="preserve"> </w:t>
      </w:r>
      <w:r w:rsidRPr="00436560">
        <w:rPr>
          <w:rFonts w:ascii="Times New Roman" w:eastAsia="Times New Roman" w:hAnsi="Times New Roman" w:cs="Times New Roman"/>
          <w:color w:val="000000"/>
          <w:sz w:val="28"/>
          <w:szCs w:val="28"/>
        </w:rPr>
        <w:t xml:space="preserve">ВКР. </w:t>
      </w:r>
    </w:p>
    <w:p w:rsidR="00812C74" w:rsidRPr="00436560" w:rsidRDefault="00812C74" w:rsidP="00812C74">
      <w:pPr>
        <w:spacing w:after="0" w:line="240" w:lineRule="auto"/>
        <w:ind w:firstLine="720"/>
        <w:contextualSpacing/>
        <w:jc w:val="both"/>
        <w:rPr>
          <w:rFonts w:ascii="Times New Roman" w:eastAsia="Times New Roman" w:hAnsi="Times New Roman" w:cs="Times New Roman"/>
          <w:color w:val="000000"/>
          <w:sz w:val="28"/>
          <w:szCs w:val="28"/>
        </w:rPr>
      </w:pPr>
      <w:r w:rsidRPr="00436560">
        <w:rPr>
          <w:rFonts w:ascii="Times New Roman" w:eastAsia="Times New Roman" w:hAnsi="Times New Roman" w:cs="Times New Roman"/>
          <w:i/>
          <w:color w:val="000000"/>
          <w:sz w:val="28"/>
          <w:szCs w:val="28"/>
        </w:rPr>
        <w:t>Цель</w:t>
      </w:r>
      <w:r w:rsidRPr="00436560">
        <w:rPr>
          <w:rFonts w:ascii="Times New Roman" w:eastAsia="Times New Roman" w:hAnsi="Times New Roman" w:cs="Times New Roman"/>
          <w:color w:val="000000"/>
          <w:sz w:val="28"/>
          <w:szCs w:val="28"/>
        </w:rPr>
        <w:t> </w:t>
      </w:r>
      <w:r w:rsidRPr="00436560">
        <w:rPr>
          <w:rFonts w:ascii="Times New Roman" w:eastAsia="Times New Roman" w:hAnsi="Times New Roman" w:cs="Times New Roman"/>
          <w:i/>
          <w:color w:val="000000"/>
          <w:sz w:val="28"/>
          <w:szCs w:val="28"/>
        </w:rPr>
        <w:t xml:space="preserve">исследования </w:t>
      </w:r>
      <w:r w:rsidRPr="00436560">
        <w:rPr>
          <w:rFonts w:ascii="Times New Roman" w:eastAsia="Times New Roman" w:hAnsi="Times New Roman" w:cs="Times New Roman"/>
          <w:color w:val="000000"/>
          <w:sz w:val="28"/>
          <w:szCs w:val="28"/>
        </w:rPr>
        <w:t xml:space="preserve">– это конечный результат, которого магистр хочет достичь в исследовании. Весь порядок изложения материала ВКР должен быть направлен на достижение поставленной цели. </w:t>
      </w:r>
    </w:p>
    <w:p w:rsidR="00812C74" w:rsidRPr="00436560" w:rsidRDefault="00812C74" w:rsidP="00812C74">
      <w:pPr>
        <w:spacing w:after="0" w:line="240" w:lineRule="auto"/>
        <w:ind w:firstLine="720"/>
        <w:contextualSpacing/>
        <w:jc w:val="both"/>
        <w:rPr>
          <w:rFonts w:ascii="Times New Roman" w:eastAsia="Times New Roman" w:hAnsi="Times New Roman" w:cs="Times New Roman"/>
          <w:color w:val="000000"/>
          <w:sz w:val="28"/>
          <w:szCs w:val="28"/>
        </w:rPr>
      </w:pPr>
      <w:r w:rsidRPr="00436560">
        <w:rPr>
          <w:rFonts w:ascii="Times New Roman" w:eastAsia="Times New Roman" w:hAnsi="Times New Roman" w:cs="Times New Roman"/>
          <w:color w:val="000000"/>
          <w:sz w:val="28"/>
          <w:szCs w:val="28"/>
        </w:rPr>
        <w:t>Цель исследования корреспондирует с названием темы работы. Например, в работе по теме «Проектирование комплексного развития МУК Егорьевский историк</w:t>
      </w:r>
      <w:r w:rsidR="00436560" w:rsidRPr="00436560">
        <w:rPr>
          <w:rFonts w:ascii="Times New Roman" w:eastAsia="Times New Roman" w:hAnsi="Times New Roman" w:cs="Times New Roman"/>
          <w:color w:val="000000"/>
          <w:sz w:val="28"/>
          <w:szCs w:val="28"/>
        </w:rPr>
        <w:t xml:space="preserve">о-художественный музей» на </w:t>
      </w:r>
      <w:r w:rsidRPr="00436560">
        <w:rPr>
          <w:rFonts w:ascii="Times New Roman" w:eastAsia="Times New Roman" w:hAnsi="Times New Roman" w:cs="Times New Roman"/>
          <w:color w:val="000000"/>
          <w:sz w:val="28"/>
          <w:szCs w:val="28"/>
        </w:rPr>
        <w:t>2020</w:t>
      </w:r>
      <w:r w:rsidR="00436560" w:rsidRPr="00436560">
        <w:rPr>
          <w:rFonts w:ascii="Times New Roman" w:eastAsia="Times New Roman" w:hAnsi="Times New Roman" w:cs="Times New Roman"/>
          <w:color w:val="000000"/>
          <w:sz w:val="28"/>
          <w:szCs w:val="28"/>
        </w:rPr>
        <w:t>-2025</w:t>
      </w:r>
      <w:r w:rsidRPr="00436560">
        <w:rPr>
          <w:rFonts w:ascii="Times New Roman" w:eastAsia="Times New Roman" w:hAnsi="Times New Roman" w:cs="Times New Roman"/>
          <w:color w:val="000000"/>
          <w:sz w:val="28"/>
          <w:szCs w:val="28"/>
        </w:rPr>
        <w:t xml:space="preserve"> гг.», цель исследования может быть сформулирована как поиск путей повышения эффективности деятельности Егорьевского музея. </w:t>
      </w:r>
      <w:r w:rsidRPr="00436560">
        <w:rPr>
          <w:rFonts w:ascii="Times New Roman" w:eastAsia="Times New Roman" w:hAnsi="Times New Roman" w:cs="Times New Roman"/>
          <w:i/>
          <w:color w:val="000000"/>
          <w:sz w:val="28"/>
          <w:szCs w:val="28"/>
        </w:rPr>
        <w:t>Задачи исследования</w:t>
      </w:r>
      <w:r w:rsidRPr="00436560">
        <w:rPr>
          <w:rFonts w:ascii="Times New Roman" w:eastAsia="Times New Roman" w:hAnsi="Times New Roman" w:cs="Times New Roman"/>
          <w:color w:val="000000"/>
          <w:sz w:val="28"/>
          <w:szCs w:val="28"/>
        </w:rPr>
        <w:t xml:space="preserve"> – это перечень изучаемых в работе вопросов, ответ на которые обеспечивает достижение цели исследования. Задачи исследования корреспондируют с планом ВКР. </w:t>
      </w:r>
    </w:p>
    <w:p w:rsidR="00812C74" w:rsidRPr="00436560" w:rsidRDefault="00812C74" w:rsidP="00812C74">
      <w:pPr>
        <w:spacing w:after="0" w:line="240" w:lineRule="auto"/>
        <w:ind w:firstLine="720"/>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i/>
          <w:sz w:val="28"/>
          <w:szCs w:val="28"/>
        </w:rPr>
        <w:t>Задачи исследования</w:t>
      </w:r>
      <w:r w:rsidRPr="00436560">
        <w:rPr>
          <w:rFonts w:ascii="Times New Roman" w:eastAsia="Times New Roman" w:hAnsi="Times New Roman" w:cs="Times New Roman"/>
          <w:sz w:val="28"/>
          <w:szCs w:val="28"/>
        </w:rPr>
        <w:t>:</w:t>
      </w:r>
    </w:p>
    <w:p w:rsidR="00812C74" w:rsidRPr="00436560" w:rsidRDefault="00812C74" w:rsidP="00812C74">
      <w:pPr>
        <w:spacing w:after="0" w:line="240" w:lineRule="auto"/>
        <w:ind w:firstLine="720"/>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 рассмотреть исторические аспекты и провести методологическое обоснование планирования перспективного развития Егорьевского</w:t>
      </w:r>
      <w:r w:rsidR="008911CA">
        <w:rPr>
          <w:rFonts w:ascii="Times New Roman" w:eastAsia="Times New Roman" w:hAnsi="Times New Roman" w:cs="Times New Roman"/>
          <w:sz w:val="28"/>
          <w:szCs w:val="28"/>
        </w:rPr>
        <w:t xml:space="preserve"> историко-художественного музея;</w:t>
      </w:r>
    </w:p>
    <w:p w:rsidR="00812C74" w:rsidRPr="00436560" w:rsidRDefault="00812C74" w:rsidP="00812C74">
      <w:pPr>
        <w:spacing w:after="0" w:line="240" w:lineRule="auto"/>
        <w:ind w:firstLine="720"/>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 охарактеризовать особенности и специфику деятельности Егорьевского историко-художественного музея;</w:t>
      </w:r>
    </w:p>
    <w:p w:rsidR="00812C74" w:rsidRPr="00436560" w:rsidRDefault="00812C74" w:rsidP="00812C74">
      <w:pPr>
        <w:spacing w:after="0" w:line="240" w:lineRule="auto"/>
        <w:ind w:firstLine="709"/>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 разработать программу перспективного развития Егорьевского историко-художественного музея.</w:t>
      </w:r>
    </w:p>
    <w:p w:rsidR="00812C74" w:rsidRPr="00436560" w:rsidRDefault="00812C74" w:rsidP="00812C74">
      <w:pPr>
        <w:spacing w:after="0" w:line="240" w:lineRule="auto"/>
        <w:ind w:firstLine="720"/>
        <w:contextualSpacing/>
        <w:jc w:val="both"/>
        <w:rPr>
          <w:rFonts w:ascii="Times New Roman" w:eastAsia="Times New Roman" w:hAnsi="Times New Roman" w:cs="Times New Roman"/>
          <w:color w:val="000000"/>
          <w:sz w:val="28"/>
          <w:szCs w:val="28"/>
        </w:rPr>
      </w:pPr>
      <w:r w:rsidRPr="00436560">
        <w:rPr>
          <w:rFonts w:ascii="Times New Roman" w:eastAsia="Times New Roman" w:hAnsi="Times New Roman" w:cs="Times New Roman"/>
          <w:color w:val="000000"/>
          <w:sz w:val="28"/>
          <w:szCs w:val="28"/>
        </w:rPr>
        <w:t>Целесообразно формулировать задачи исследования в соответствии с выделенными параграфами плана ВКР. Важной задачей ВКР является разработка предложений по итогам анализа практического материала и расчет экономического эффекта от их реализации.</w:t>
      </w:r>
    </w:p>
    <w:p w:rsidR="00812C74" w:rsidRPr="00436560" w:rsidRDefault="00812C74" w:rsidP="00812C74">
      <w:pPr>
        <w:spacing w:after="0" w:line="240" w:lineRule="auto"/>
        <w:ind w:firstLine="720"/>
        <w:contextualSpacing/>
        <w:jc w:val="both"/>
        <w:rPr>
          <w:rFonts w:ascii="Times New Roman" w:eastAsia="Times New Roman" w:hAnsi="Times New Roman" w:cs="Times New Roman"/>
          <w:color w:val="000000"/>
          <w:sz w:val="28"/>
          <w:szCs w:val="28"/>
        </w:rPr>
      </w:pPr>
      <w:r w:rsidRPr="00436560">
        <w:rPr>
          <w:rFonts w:ascii="Times New Roman" w:eastAsia="Times New Roman" w:hAnsi="Times New Roman" w:cs="Times New Roman"/>
          <w:color w:val="000000"/>
          <w:sz w:val="28"/>
          <w:szCs w:val="28"/>
        </w:rPr>
        <w:t xml:space="preserve">4. </w:t>
      </w:r>
      <w:r w:rsidRPr="00436560">
        <w:rPr>
          <w:rFonts w:ascii="Times New Roman" w:eastAsia="Times New Roman" w:hAnsi="Times New Roman" w:cs="Times New Roman"/>
          <w:i/>
          <w:color w:val="000000"/>
          <w:sz w:val="28"/>
          <w:szCs w:val="28"/>
        </w:rPr>
        <w:t xml:space="preserve">Определение предмета </w:t>
      </w:r>
      <w:r w:rsidRPr="00436560">
        <w:rPr>
          <w:rFonts w:ascii="Times New Roman" w:eastAsia="Times New Roman" w:hAnsi="Times New Roman" w:cs="Times New Roman"/>
          <w:color w:val="000000"/>
          <w:sz w:val="28"/>
          <w:szCs w:val="28"/>
        </w:rPr>
        <w:t xml:space="preserve">и </w:t>
      </w:r>
      <w:r w:rsidRPr="00436560">
        <w:rPr>
          <w:rFonts w:ascii="Times New Roman" w:eastAsia="Times New Roman" w:hAnsi="Times New Roman" w:cs="Times New Roman"/>
          <w:i/>
          <w:color w:val="000000"/>
          <w:sz w:val="28"/>
          <w:szCs w:val="28"/>
        </w:rPr>
        <w:t>объекта исследования</w:t>
      </w:r>
      <w:r w:rsidRPr="00436560">
        <w:rPr>
          <w:rFonts w:ascii="Times New Roman" w:eastAsia="Times New Roman" w:hAnsi="Times New Roman" w:cs="Times New Roman"/>
          <w:color w:val="000000"/>
          <w:sz w:val="28"/>
          <w:szCs w:val="28"/>
        </w:rPr>
        <w:t xml:space="preserve">. </w:t>
      </w:r>
    </w:p>
    <w:p w:rsidR="00812C74" w:rsidRPr="00436560" w:rsidRDefault="00812C74" w:rsidP="00812C74">
      <w:pPr>
        <w:spacing w:after="0" w:line="240" w:lineRule="auto"/>
        <w:ind w:firstLine="720"/>
        <w:contextualSpacing/>
        <w:jc w:val="both"/>
        <w:rPr>
          <w:rFonts w:ascii="Times New Roman" w:eastAsia="Times New Roman" w:hAnsi="Times New Roman" w:cs="Times New Roman"/>
          <w:color w:val="000000"/>
          <w:sz w:val="28"/>
          <w:szCs w:val="28"/>
        </w:rPr>
      </w:pPr>
      <w:r w:rsidRPr="00436560">
        <w:rPr>
          <w:rFonts w:ascii="Times New Roman" w:eastAsia="Times New Roman" w:hAnsi="Times New Roman" w:cs="Times New Roman"/>
          <w:color w:val="000000"/>
          <w:sz w:val="28"/>
          <w:szCs w:val="28"/>
        </w:rPr>
        <w:t>Определение объекта и предмета исследования</w:t>
      </w:r>
      <w:r w:rsidR="00436560" w:rsidRPr="00436560">
        <w:rPr>
          <w:rFonts w:ascii="Times New Roman" w:eastAsia="Times New Roman" w:hAnsi="Times New Roman" w:cs="Times New Roman"/>
          <w:color w:val="000000"/>
          <w:sz w:val="28"/>
          <w:szCs w:val="28"/>
        </w:rPr>
        <w:t xml:space="preserve"> является обязательным элементом</w:t>
      </w:r>
      <w:r w:rsidRPr="00436560">
        <w:rPr>
          <w:rFonts w:ascii="Times New Roman" w:eastAsia="Times New Roman" w:hAnsi="Times New Roman" w:cs="Times New Roman"/>
          <w:color w:val="000000"/>
          <w:sz w:val="28"/>
          <w:szCs w:val="28"/>
        </w:rPr>
        <w:t xml:space="preserve"> введения и требует четкой формулировки. Объект исследования и его предмет как категории научного процесса соотносятся между собой как общее и частное. Объект – это явление или процесс, порождающие проблемную ситуацию и избранные для изучения. Предмет – это то, что находится в границах объекта. В объекте выделяется та его часть, которая служит предметом исследования. Предмет исследования определяет тему </w:t>
      </w:r>
      <w:r w:rsidR="00436560" w:rsidRPr="00436560">
        <w:rPr>
          <w:rFonts w:ascii="Times New Roman" w:eastAsia="Times New Roman" w:hAnsi="Times New Roman" w:cs="Times New Roman"/>
          <w:color w:val="000000"/>
          <w:sz w:val="28"/>
          <w:szCs w:val="28"/>
        </w:rPr>
        <w:t xml:space="preserve">научного </w:t>
      </w:r>
      <w:r w:rsidRPr="00436560">
        <w:rPr>
          <w:rFonts w:ascii="Times New Roman" w:eastAsia="Times New Roman" w:hAnsi="Times New Roman" w:cs="Times New Roman"/>
          <w:color w:val="000000"/>
          <w:sz w:val="28"/>
          <w:szCs w:val="28"/>
        </w:rPr>
        <w:t xml:space="preserve">исследования. </w:t>
      </w:r>
    </w:p>
    <w:p w:rsidR="00812C74" w:rsidRPr="00436560" w:rsidRDefault="00812C74" w:rsidP="00812C74">
      <w:pPr>
        <w:spacing w:after="0" w:line="240" w:lineRule="auto"/>
        <w:ind w:firstLine="720"/>
        <w:contextualSpacing/>
        <w:jc w:val="both"/>
        <w:rPr>
          <w:rFonts w:ascii="Times New Roman" w:eastAsia="Times New Roman" w:hAnsi="Times New Roman" w:cs="Times New Roman"/>
          <w:color w:val="000000"/>
          <w:sz w:val="28"/>
          <w:szCs w:val="28"/>
        </w:rPr>
      </w:pPr>
      <w:r w:rsidRPr="00436560">
        <w:rPr>
          <w:rFonts w:ascii="Times New Roman" w:eastAsia="Times New Roman" w:hAnsi="Times New Roman" w:cs="Times New Roman"/>
          <w:color w:val="000000"/>
          <w:sz w:val="28"/>
          <w:szCs w:val="28"/>
        </w:rPr>
        <w:t xml:space="preserve">5. </w:t>
      </w:r>
      <w:r w:rsidRPr="00436560">
        <w:rPr>
          <w:rFonts w:ascii="Times New Roman" w:eastAsia="Times New Roman" w:hAnsi="Times New Roman" w:cs="Times New Roman"/>
          <w:i/>
          <w:color w:val="000000"/>
          <w:sz w:val="28"/>
          <w:szCs w:val="28"/>
        </w:rPr>
        <w:t>Определение методологической основы</w:t>
      </w:r>
      <w:r w:rsidRPr="00436560">
        <w:rPr>
          <w:rFonts w:ascii="Times New Roman" w:eastAsia="Times New Roman" w:hAnsi="Times New Roman" w:cs="Times New Roman"/>
          <w:color w:val="000000"/>
          <w:sz w:val="28"/>
          <w:szCs w:val="28"/>
        </w:rPr>
        <w:t xml:space="preserve">, </w:t>
      </w:r>
      <w:r w:rsidRPr="00436560">
        <w:rPr>
          <w:rFonts w:ascii="Times New Roman" w:eastAsia="Times New Roman" w:hAnsi="Times New Roman" w:cs="Times New Roman"/>
          <w:i/>
          <w:color w:val="000000"/>
          <w:sz w:val="28"/>
          <w:szCs w:val="28"/>
        </w:rPr>
        <w:t>нормативно-правовой,</w:t>
      </w:r>
      <w:r w:rsidR="00436560" w:rsidRPr="00436560">
        <w:rPr>
          <w:rFonts w:ascii="Times New Roman" w:eastAsia="Times New Roman" w:hAnsi="Times New Roman" w:cs="Times New Roman"/>
          <w:i/>
          <w:color w:val="000000"/>
          <w:sz w:val="28"/>
          <w:szCs w:val="28"/>
        </w:rPr>
        <w:t xml:space="preserve"> </w:t>
      </w:r>
      <w:r w:rsidRPr="00436560">
        <w:rPr>
          <w:rFonts w:ascii="Times New Roman" w:eastAsia="Times New Roman" w:hAnsi="Times New Roman" w:cs="Times New Roman"/>
          <w:i/>
          <w:color w:val="000000"/>
          <w:sz w:val="28"/>
          <w:szCs w:val="28"/>
        </w:rPr>
        <w:t>теоретической и эмпирической базы</w:t>
      </w:r>
      <w:r w:rsidR="00436560" w:rsidRPr="00436560">
        <w:rPr>
          <w:rFonts w:ascii="Times New Roman" w:eastAsia="Times New Roman" w:hAnsi="Times New Roman" w:cs="Times New Roman"/>
          <w:i/>
          <w:color w:val="000000"/>
          <w:sz w:val="28"/>
          <w:szCs w:val="28"/>
        </w:rPr>
        <w:t xml:space="preserve"> </w:t>
      </w:r>
      <w:r w:rsidRPr="00436560">
        <w:rPr>
          <w:rFonts w:ascii="Times New Roman" w:eastAsia="Times New Roman" w:hAnsi="Times New Roman" w:cs="Times New Roman"/>
          <w:i/>
          <w:color w:val="000000"/>
          <w:sz w:val="28"/>
          <w:szCs w:val="28"/>
        </w:rPr>
        <w:t>исследования.</w:t>
      </w:r>
    </w:p>
    <w:p w:rsidR="00812C74" w:rsidRPr="00436560" w:rsidRDefault="00812C74" w:rsidP="00812C74">
      <w:pPr>
        <w:spacing w:after="0" w:line="240" w:lineRule="auto"/>
        <w:ind w:firstLine="709"/>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Методологическая основа ВКР</w:t>
      </w:r>
      <w:r w:rsidR="00436560" w:rsidRPr="00436560">
        <w:rPr>
          <w:rFonts w:ascii="Times New Roman" w:eastAsia="Times New Roman" w:hAnsi="Times New Roman" w:cs="Times New Roman"/>
          <w:sz w:val="28"/>
          <w:szCs w:val="28"/>
        </w:rPr>
        <w:t xml:space="preserve"> </w:t>
      </w:r>
      <w:r w:rsidRPr="00436560">
        <w:rPr>
          <w:rFonts w:ascii="Times New Roman" w:eastAsia="Times New Roman" w:hAnsi="Times New Roman" w:cs="Times New Roman"/>
          <w:sz w:val="28"/>
          <w:szCs w:val="28"/>
        </w:rPr>
        <w:t xml:space="preserve">напрямую связана с предметом исследования и её формулирование желательно отложить до завершения работы, когда автор точно знает, какие методы эмпирического, эмпирико-теоретического или теоретического исследования он использовал. Методологическая основа ВКР также зависит от тех теорий, которые будут положены в основу исследования, поскольку каждая из существующих теорий использует свои методы исследования. </w:t>
      </w:r>
    </w:p>
    <w:p w:rsidR="00812C74" w:rsidRPr="00436560" w:rsidRDefault="00812C74" w:rsidP="00812C74">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i/>
          <w:sz w:val="28"/>
          <w:szCs w:val="28"/>
        </w:rPr>
        <w:t>Теоретическую базу</w:t>
      </w:r>
      <w:r w:rsidRPr="00436560">
        <w:rPr>
          <w:rFonts w:ascii="Times New Roman" w:eastAsia="Times New Roman" w:hAnsi="Times New Roman" w:cs="Times New Roman"/>
          <w:sz w:val="28"/>
          <w:szCs w:val="28"/>
        </w:rPr>
        <w:t xml:space="preserve"> исследования должны составлять научные труды отечественных и зарубежных ученых по избранной магистром проблеме. </w:t>
      </w:r>
    </w:p>
    <w:p w:rsidR="00812C74" w:rsidRPr="00436560" w:rsidRDefault="00812C74" w:rsidP="00812C74">
      <w:pPr>
        <w:widowControl w:val="0"/>
        <w:autoSpaceDE w:val="0"/>
        <w:autoSpaceDN w:val="0"/>
        <w:adjustRightInd w:val="0"/>
        <w:spacing w:after="0" w:line="240" w:lineRule="auto"/>
        <w:ind w:firstLine="720"/>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i/>
          <w:sz w:val="28"/>
          <w:szCs w:val="28"/>
        </w:rPr>
        <w:t>Эмпирическую базу</w:t>
      </w:r>
      <w:r w:rsidRPr="00436560">
        <w:rPr>
          <w:rFonts w:ascii="Times New Roman" w:eastAsia="Times New Roman" w:hAnsi="Times New Roman" w:cs="Times New Roman"/>
          <w:sz w:val="28"/>
          <w:szCs w:val="28"/>
        </w:rPr>
        <w:t xml:space="preserve"> исследования могут составлять материалы, полученные из официальных источников, а также материалы преддипломной практики.</w:t>
      </w:r>
    </w:p>
    <w:p w:rsidR="00812C74" w:rsidRPr="00436560" w:rsidRDefault="00812C74" w:rsidP="00812C74">
      <w:pPr>
        <w:spacing w:after="0" w:line="240" w:lineRule="auto"/>
        <w:ind w:firstLine="720"/>
        <w:contextualSpacing/>
        <w:jc w:val="both"/>
        <w:rPr>
          <w:rFonts w:ascii="Times New Roman" w:eastAsia="Times New Roman" w:hAnsi="Times New Roman" w:cs="Times New Roman"/>
          <w:color w:val="000000"/>
          <w:sz w:val="28"/>
          <w:szCs w:val="28"/>
        </w:rPr>
      </w:pPr>
      <w:r w:rsidRPr="00436560">
        <w:rPr>
          <w:rFonts w:ascii="Times New Roman" w:eastAsia="Times New Roman" w:hAnsi="Times New Roman" w:cs="Times New Roman"/>
          <w:i/>
          <w:color w:val="000000"/>
          <w:sz w:val="28"/>
          <w:szCs w:val="28"/>
        </w:rPr>
        <w:t>6.  Краткую характеристику структуры работы</w:t>
      </w:r>
      <w:r w:rsidRPr="00436560">
        <w:rPr>
          <w:rFonts w:ascii="Times New Roman" w:eastAsia="Times New Roman" w:hAnsi="Times New Roman" w:cs="Times New Roman"/>
          <w:color w:val="000000"/>
          <w:sz w:val="28"/>
          <w:szCs w:val="28"/>
        </w:rPr>
        <w:t xml:space="preserve"> с указанием количества страниц текста, приложений и библиографических источников. Например, работа состоит из трех глав, включающих шесть параграфов, введение, заключение, список литературы и приложения. Объем работы 90 страниц текста, 3 приложения и 40 библиографических источников.</w:t>
      </w:r>
    </w:p>
    <w:p w:rsidR="00812C74" w:rsidRPr="00436560" w:rsidRDefault="00812C74" w:rsidP="00812C7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Требования к конкретному содержанию основной части ВКР устанавливаются научным руководителем и руководителем магистерской программы.</w:t>
      </w:r>
    </w:p>
    <w:p w:rsidR="00812C74" w:rsidRPr="00436560" w:rsidRDefault="00812C74" w:rsidP="00812C7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i/>
          <w:sz w:val="28"/>
          <w:szCs w:val="28"/>
        </w:rPr>
        <w:t>В первой части</w:t>
      </w:r>
      <w:r w:rsidRPr="00436560">
        <w:rPr>
          <w:rFonts w:ascii="Times New Roman" w:eastAsia="Times New Roman" w:hAnsi="Times New Roman" w:cs="Times New Roman"/>
          <w:sz w:val="28"/>
          <w:szCs w:val="28"/>
        </w:rPr>
        <w:t xml:space="preserve"> работы на основе изучения имеющейся отечественной и зарубежной, научной и специальной литературы рекомендуется рассмотреть, прежде всего, степень проработанности проблемы, охарактеризовать различные подходы к её исследованию, то есть дать критическую оценку современного состоян</w:t>
      </w:r>
      <w:r w:rsidR="001F1E09" w:rsidRPr="00436560">
        <w:rPr>
          <w:rFonts w:ascii="Times New Roman" w:eastAsia="Times New Roman" w:hAnsi="Times New Roman" w:cs="Times New Roman"/>
          <w:sz w:val="28"/>
          <w:szCs w:val="28"/>
        </w:rPr>
        <w:t>ия научной мысли применительно к</w:t>
      </w:r>
      <w:r w:rsidRPr="00436560">
        <w:rPr>
          <w:rFonts w:ascii="Times New Roman" w:eastAsia="Times New Roman" w:hAnsi="Times New Roman" w:cs="Times New Roman"/>
          <w:sz w:val="28"/>
          <w:szCs w:val="28"/>
        </w:rPr>
        <w:t xml:space="preserve"> состоянию исследуемой проблемы. При написании первой главы уместно определиться с дефинициями, дать однозначное определение используемых экономических и финансовых категорий, привести, если необходимо, принятые классификации, систематизировать факторы, оказывающие влияние на исследуемый объект.</w:t>
      </w:r>
    </w:p>
    <w:p w:rsidR="00812C74" w:rsidRPr="00436560" w:rsidRDefault="00812C74" w:rsidP="00812C7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i/>
          <w:sz w:val="28"/>
          <w:szCs w:val="28"/>
        </w:rPr>
        <w:t>Во второй главе</w:t>
      </w:r>
      <w:r w:rsidRPr="00436560">
        <w:rPr>
          <w:rFonts w:ascii="Times New Roman" w:eastAsia="Times New Roman" w:hAnsi="Times New Roman" w:cs="Times New Roman"/>
          <w:sz w:val="28"/>
          <w:szCs w:val="28"/>
        </w:rPr>
        <w:t xml:space="preserve">, как правило, проводится анализ состояния исследуемого объекта – на основе собранного </w:t>
      </w:r>
      <w:r w:rsidR="00B509A3" w:rsidRPr="00436560">
        <w:rPr>
          <w:rFonts w:ascii="Times New Roman" w:eastAsia="Times New Roman" w:hAnsi="Times New Roman" w:cs="Times New Roman"/>
          <w:sz w:val="28"/>
          <w:szCs w:val="28"/>
        </w:rPr>
        <w:t>студент</w:t>
      </w:r>
      <w:r w:rsidRPr="00436560">
        <w:rPr>
          <w:rFonts w:ascii="Times New Roman" w:eastAsia="Times New Roman" w:hAnsi="Times New Roman" w:cs="Times New Roman"/>
          <w:sz w:val="28"/>
          <w:szCs w:val="28"/>
        </w:rPr>
        <w:t xml:space="preserve">ом фактического материала, отвечающего требованиям точности, достоверности, объективности, актуальности, новизны. При написании главы автор демонстрирует умение использовать эмпирические методы исследования: статистическое наблюдение, моделирование, методы математической статистики. Результатом главы является детальное описание исследуемого объекта, его состояния, определяемого как качественными, так и количественными характеристиками. При наличии возможности рекомендуется критически проанализировать функционирование аналогов объекта исследования в России и за рубежом. Это позволит провести и компаративный анализ. </w:t>
      </w:r>
    </w:p>
    <w:p w:rsidR="00812C74" w:rsidRPr="00436560" w:rsidRDefault="00812C74" w:rsidP="00812C7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i/>
          <w:sz w:val="28"/>
          <w:szCs w:val="28"/>
        </w:rPr>
        <w:t>Третья глава</w:t>
      </w:r>
      <w:r w:rsidR="008911CA">
        <w:rPr>
          <w:rFonts w:ascii="Times New Roman" w:eastAsia="Times New Roman" w:hAnsi="Times New Roman" w:cs="Times New Roman"/>
          <w:i/>
          <w:sz w:val="28"/>
          <w:szCs w:val="28"/>
        </w:rPr>
        <w:t xml:space="preserve"> </w:t>
      </w:r>
      <w:r w:rsidRPr="00436560">
        <w:rPr>
          <w:rFonts w:ascii="Times New Roman" w:eastAsia="Times New Roman" w:hAnsi="Times New Roman" w:cs="Times New Roman"/>
          <w:sz w:val="28"/>
          <w:szCs w:val="28"/>
        </w:rPr>
        <w:t>ВКР чаще всего представляет собой обоснование автором разработанных им алгоритмов решения проблемы и включает в себя совокупность конкретных практических рекомендаций, направленных на повышение эффективности деятельности (в зависимости от темы исследования). В ряде случаев целесообразно при обосновании практических рекомендаций использовать различные экономические расчеты, разрабатывать и сравнивать различные сценарии развития событий, предлагать свои критерии экономической и социальной эффективности.</w:t>
      </w:r>
    </w:p>
    <w:p w:rsidR="00812C74" w:rsidRPr="00436560" w:rsidRDefault="00812C74" w:rsidP="00812C7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i/>
          <w:sz w:val="28"/>
          <w:szCs w:val="28"/>
        </w:rPr>
        <w:t xml:space="preserve">Заключение </w:t>
      </w:r>
      <w:r w:rsidRPr="00436560">
        <w:rPr>
          <w:rFonts w:ascii="Times New Roman" w:eastAsia="Times New Roman" w:hAnsi="Times New Roman" w:cs="Times New Roman"/>
          <w:sz w:val="28"/>
          <w:szCs w:val="28"/>
        </w:rPr>
        <w:t>ВКР должно содержать итоги проведенного исследования, полученные в ходе него основные выводы, а также авторское видение перспектив разработки данной проблематики в рамках последующей профессиональной деятельности. Заключение представляет собой последовательное, логически стройное изложение полученных итогов и их соотношение с общей целью и задачами, сформулированными во «Введении». Это не простое механическое суммирование выводов, которыми заканчивается каждая глава, а формулирование того нового, существенного, что составляет (с точки зрения автора) новизну, теоретическую и практическую значимость выполненного исследования. Хорошо написанное заключение отражает уровень профессиональной и научной квалификации её автора.</w:t>
      </w:r>
    </w:p>
    <w:p w:rsidR="00812C74" w:rsidRPr="00436560" w:rsidRDefault="00812C74" w:rsidP="00812C7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 xml:space="preserve">При написании </w:t>
      </w:r>
      <w:r w:rsidR="001F1E09" w:rsidRPr="00436560">
        <w:rPr>
          <w:rFonts w:ascii="Times New Roman" w:eastAsia="Times New Roman" w:hAnsi="Times New Roman" w:cs="Times New Roman"/>
          <w:sz w:val="28"/>
          <w:szCs w:val="28"/>
        </w:rPr>
        <w:t>ВКР</w:t>
      </w:r>
      <w:r w:rsidRPr="00436560">
        <w:rPr>
          <w:rFonts w:ascii="Times New Roman" w:eastAsia="Times New Roman" w:hAnsi="Times New Roman" w:cs="Times New Roman"/>
          <w:sz w:val="28"/>
          <w:szCs w:val="28"/>
        </w:rPr>
        <w:t xml:space="preserve"> категорически не рекомендуется:</w:t>
      </w:r>
    </w:p>
    <w:p w:rsidR="00812C74" w:rsidRPr="00436560" w:rsidRDefault="00812C74" w:rsidP="00812C74">
      <w:pPr>
        <w:widowControl w:val="0"/>
        <w:numPr>
          <w:ilvl w:val="0"/>
          <w:numId w:val="24"/>
        </w:numPr>
        <w:autoSpaceDE w:val="0"/>
        <w:autoSpaceDN w:val="0"/>
        <w:adjustRightInd w:val="0"/>
        <w:spacing w:after="0" w:line="240" w:lineRule="auto"/>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пересказывать содержание соответствующих глав учебников и учебных пособий;</w:t>
      </w:r>
    </w:p>
    <w:p w:rsidR="00812C74" w:rsidRPr="00436560" w:rsidRDefault="00812C74" w:rsidP="00812C74">
      <w:pPr>
        <w:widowControl w:val="0"/>
        <w:numPr>
          <w:ilvl w:val="0"/>
          <w:numId w:val="24"/>
        </w:numPr>
        <w:autoSpaceDE w:val="0"/>
        <w:autoSpaceDN w:val="0"/>
        <w:adjustRightInd w:val="0"/>
        <w:spacing w:after="0" w:line="240" w:lineRule="auto"/>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заимствовать тексты из различных источников без ссылок на источники;</w:t>
      </w:r>
    </w:p>
    <w:p w:rsidR="00812C74" w:rsidRPr="00436560" w:rsidRDefault="00812C74" w:rsidP="00812C74">
      <w:pPr>
        <w:widowControl w:val="0"/>
        <w:numPr>
          <w:ilvl w:val="0"/>
          <w:numId w:val="24"/>
        </w:numPr>
        <w:autoSpaceDE w:val="0"/>
        <w:autoSpaceDN w:val="0"/>
        <w:adjustRightInd w:val="0"/>
        <w:spacing w:after="0" w:line="240" w:lineRule="auto"/>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приводить какие-либо цифры, не указывая источник информации;</w:t>
      </w:r>
    </w:p>
    <w:p w:rsidR="00812C74" w:rsidRPr="00436560" w:rsidRDefault="00812C74" w:rsidP="00812C74">
      <w:pPr>
        <w:widowControl w:val="0"/>
        <w:numPr>
          <w:ilvl w:val="0"/>
          <w:numId w:val="24"/>
        </w:numPr>
        <w:autoSpaceDE w:val="0"/>
        <w:autoSpaceDN w:val="0"/>
        <w:adjustRightInd w:val="0"/>
        <w:spacing w:after="0" w:line="240" w:lineRule="auto"/>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злоупотреблять подменой экономических категорий рекламными слоганами;</w:t>
      </w:r>
    </w:p>
    <w:p w:rsidR="00812C74" w:rsidRPr="00436560" w:rsidRDefault="00812C74" w:rsidP="00812C74">
      <w:pPr>
        <w:widowControl w:val="0"/>
        <w:numPr>
          <w:ilvl w:val="0"/>
          <w:numId w:val="24"/>
        </w:numPr>
        <w:autoSpaceDE w:val="0"/>
        <w:autoSpaceDN w:val="0"/>
        <w:adjustRightInd w:val="0"/>
        <w:spacing w:after="0" w:line="240" w:lineRule="auto"/>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 xml:space="preserve">прибегать к витиеватому стилю изложения, помнить, что краткость – сестра таланта. </w:t>
      </w:r>
    </w:p>
    <w:p w:rsidR="00812C74" w:rsidRPr="00436560" w:rsidRDefault="00812C74" w:rsidP="00812C74">
      <w:pPr>
        <w:widowControl w:val="0"/>
        <w:shd w:val="clear" w:color="auto" w:fill="FFFFFF"/>
        <w:autoSpaceDE w:val="0"/>
        <w:autoSpaceDN w:val="0"/>
        <w:adjustRightInd w:val="0"/>
        <w:spacing w:after="0" w:line="240" w:lineRule="auto"/>
        <w:ind w:firstLine="720"/>
        <w:contextualSpacing/>
        <w:jc w:val="both"/>
        <w:rPr>
          <w:rFonts w:ascii="Times New Roman" w:eastAsia="Times New Roman" w:hAnsi="Times New Roman" w:cs="Times New Roman"/>
          <w:color w:val="000000"/>
          <w:sz w:val="28"/>
          <w:szCs w:val="28"/>
        </w:rPr>
      </w:pPr>
      <w:r w:rsidRPr="00436560">
        <w:rPr>
          <w:rFonts w:ascii="Times New Roman" w:eastAsia="Times New Roman" w:hAnsi="Times New Roman" w:cs="Times New Roman"/>
          <w:i/>
          <w:color w:val="000000"/>
          <w:sz w:val="28"/>
          <w:szCs w:val="28"/>
        </w:rPr>
        <w:t xml:space="preserve">Список использованных источников </w:t>
      </w:r>
      <w:r w:rsidRPr="00436560">
        <w:rPr>
          <w:rFonts w:ascii="Times New Roman" w:eastAsia="Times New Roman" w:hAnsi="Times New Roman" w:cs="Times New Roman"/>
          <w:color w:val="000000"/>
          <w:sz w:val="28"/>
          <w:szCs w:val="28"/>
        </w:rPr>
        <w:t xml:space="preserve">должен включать источники и литературу, которыми пользовался автор при изучении темы и написании ВКР. Ссылки по тексту могут быть сделаны не на все из них. В качестве используемых источников могут быть указаны Интернет-ресурсы, внутренняя документация предприятий и организаций. </w:t>
      </w:r>
    </w:p>
    <w:p w:rsidR="00812C74" w:rsidRPr="00436560" w:rsidRDefault="00812C74" w:rsidP="00812C74">
      <w:pPr>
        <w:widowControl w:val="0"/>
        <w:shd w:val="clear" w:color="auto" w:fill="FFFFFF"/>
        <w:autoSpaceDE w:val="0"/>
        <w:autoSpaceDN w:val="0"/>
        <w:adjustRightInd w:val="0"/>
        <w:spacing w:after="0" w:line="240" w:lineRule="auto"/>
        <w:ind w:firstLine="720"/>
        <w:contextualSpacing/>
        <w:jc w:val="both"/>
        <w:rPr>
          <w:rFonts w:ascii="Times New Roman" w:eastAsia="Times New Roman" w:hAnsi="Times New Roman" w:cs="Times New Roman"/>
          <w:color w:val="000000"/>
          <w:sz w:val="28"/>
          <w:szCs w:val="28"/>
        </w:rPr>
      </w:pPr>
      <w:r w:rsidRPr="00436560">
        <w:rPr>
          <w:rFonts w:ascii="Times New Roman" w:eastAsia="Times New Roman" w:hAnsi="Times New Roman" w:cs="Times New Roman"/>
          <w:i/>
          <w:color w:val="000000"/>
          <w:sz w:val="28"/>
          <w:szCs w:val="28"/>
        </w:rPr>
        <w:t>Приложения</w:t>
      </w:r>
      <w:r w:rsidRPr="00436560">
        <w:rPr>
          <w:rFonts w:ascii="Times New Roman" w:eastAsia="Times New Roman" w:hAnsi="Times New Roman" w:cs="Times New Roman"/>
          <w:color w:val="000000"/>
          <w:sz w:val="28"/>
          <w:szCs w:val="28"/>
        </w:rPr>
        <w:t xml:space="preserve"> могут содержать графики, таблицы, диаграммы, если они структурно не вошли в основную часть работы, фактические данные и некоторые нормативно-правовые документы, являющиеся основанием для проведения необходимых расчетов.  </w:t>
      </w:r>
    </w:p>
    <w:p w:rsidR="00812C74" w:rsidRPr="00436560" w:rsidRDefault="00812C74" w:rsidP="00812C74">
      <w:pPr>
        <w:widowControl w:val="0"/>
        <w:shd w:val="clear" w:color="auto" w:fill="FFFFFF"/>
        <w:autoSpaceDE w:val="0"/>
        <w:autoSpaceDN w:val="0"/>
        <w:adjustRightInd w:val="0"/>
        <w:spacing w:after="0" w:line="240" w:lineRule="auto"/>
        <w:ind w:firstLine="720"/>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i/>
          <w:color w:val="000000"/>
          <w:sz w:val="28"/>
          <w:szCs w:val="28"/>
        </w:rPr>
        <w:t>За содержание</w:t>
      </w:r>
      <w:r w:rsidR="008911CA">
        <w:rPr>
          <w:rFonts w:ascii="Times New Roman" w:eastAsia="Times New Roman" w:hAnsi="Times New Roman" w:cs="Times New Roman"/>
          <w:i/>
          <w:color w:val="000000"/>
          <w:sz w:val="28"/>
          <w:szCs w:val="28"/>
        </w:rPr>
        <w:t xml:space="preserve"> </w:t>
      </w:r>
      <w:r w:rsidRPr="00436560">
        <w:rPr>
          <w:rFonts w:ascii="Times New Roman" w:eastAsia="Times New Roman" w:hAnsi="Times New Roman" w:cs="Times New Roman"/>
          <w:color w:val="000000"/>
          <w:sz w:val="28"/>
          <w:szCs w:val="28"/>
        </w:rPr>
        <w:t>ВКР</w:t>
      </w:r>
      <w:r w:rsidRPr="00436560">
        <w:rPr>
          <w:rFonts w:ascii="Times New Roman" w:eastAsia="Times New Roman" w:hAnsi="Times New Roman" w:cs="Times New Roman"/>
          <w:i/>
          <w:color w:val="000000"/>
          <w:sz w:val="28"/>
          <w:szCs w:val="28"/>
        </w:rPr>
        <w:t xml:space="preserve">, достоверность приводимых в работе данных отвечает </w:t>
      </w:r>
      <w:r w:rsidR="00B509A3" w:rsidRPr="00436560">
        <w:rPr>
          <w:rFonts w:ascii="Times New Roman" w:eastAsia="Times New Roman" w:hAnsi="Times New Roman" w:cs="Times New Roman"/>
          <w:i/>
          <w:color w:val="000000"/>
          <w:sz w:val="28"/>
          <w:szCs w:val="28"/>
        </w:rPr>
        <w:t>студент</w:t>
      </w:r>
      <w:r w:rsidRPr="00436560">
        <w:rPr>
          <w:rFonts w:ascii="Times New Roman" w:eastAsia="Times New Roman" w:hAnsi="Times New Roman" w:cs="Times New Roman"/>
          <w:i/>
          <w:color w:val="000000"/>
          <w:sz w:val="28"/>
          <w:szCs w:val="28"/>
        </w:rPr>
        <w:t xml:space="preserve"> – автор ВКР.</w:t>
      </w:r>
    </w:p>
    <w:p w:rsidR="00812C74" w:rsidRPr="00436560" w:rsidRDefault="00812C74" w:rsidP="001F1E09">
      <w:pPr>
        <w:pStyle w:val="1"/>
        <w:shd w:val="clear" w:color="auto" w:fill="auto"/>
        <w:spacing w:line="240" w:lineRule="auto"/>
        <w:rPr>
          <w:rFonts w:ascii="Times New Roman" w:hAnsi="Times New Roman" w:cs="Times New Roman"/>
          <w:sz w:val="28"/>
          <w:szCs w:val="28"/>
        </w:rPr>
      </w:pPr>
    </w:p>
    <w:p w:rsidR="00812C74" w:rsidRPr="00436560" w:rsidRDefault="00812C74" w:rsidP="000718E7">
      <w:pPr>
        <w:pStyle w:val="1"/>
        <w:shd w:val="clear" w:color="auto" w:fill="auto"/>
        <w:spacing w:line="240" w:lineRule="auto"/>
        <w:ind w:firstLine="709"/>
        <w:rPr>
          <w:rFonts w:ascii="Times New Roman" w:hAnsi="Times New Roman" w:cs="Times New Roman"/>
          <w:sz w:val="28"/>
          <w:szCs w:val="28"/>
        </w:rPr>
      </w:pPr>
    </w:p>
    <w:p w:rsidR="005C4850" w:rsidRPr="00436560" w:rsidRDefault="005C4850" w:rsidP="000718E7">
      <w:pPr>
        <w:pStyle w:val="20"/>
        <w:keepNext/>
        <w:keepLines/>
        <w:shd w:val="clear" w:color="auto" w:fill="auto"/>
        <w:spacing w:before="0" w:line="240" w:lineRule="auto"/>
        <w:ind w:firstLine="709"/>
        <w:jc w:val="left"/>
        <w:rPr>
          <w:rFonts w:ascii="Times New Roman" w:hAnsi="Times New Roman" w:cs="Times New Roman"/>
          <w:b/>
          <w:sz w:val="28"/>
          <w:szCs w:val="28"/>
        </w:rPr>
      </w:pPr>
      <w:r w:rsidRPr="00436560">
        <w:rPr>
          <w:rFonts w:ascii="Times New Roman" w:hAnsi="Times New Roman" w:cs="Times New Roman"/>
          <w:b/>
          <w:sz w:val="28"/>
          <w:szCs w:val="28"/>
        </w:rPr>
        <w:t>Основные этапы выполнения ВКР</w:t>
      </w:r>
    </w:p>
    <w:p w:rsidR="005C4850" w:rsidRPr="00436560" w:rsidRDefault="005C4850" w:rsidP="000718E7">
      <w:pPr>
        <w:pStyle w:val="1"/>
        <w:shd w:val="clear" w:color="auto" w:fill="auto"/>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Кафедрой рекомендуется следующая последовательность выполнения ВКР:</w:t>
      </w:r>
    </w:p>
    <w:p w:rsidR="005C4850" w:rsidRPr="00436560" w:rsidRDefault="005C4850" w:rsidP="000718E7">
      <w:pPr>
        <w:pStyle w:val="1"/>
        <w:numPr>
          <w:ilvl w:val="0"/>
          <w:numId w:val="19"/>
        </w:numPr>
        <w:shd w:val="clear" w:color="auto" w:fill="auto"/>
        <w:tabs>
          <w:tab w:val="left" w:pos="566"/>
        </w:tabs>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подготовка плана и определение структуры;</w:t>
      </w:r>
    </w:p>
    <w:p w:rsidR="005C4850" w:rsidRPr="00436560" w:rsidRDefault="005C4850" w:rsidP="000718E7">
      <w:pPr>
        <w:pStyle w:val="1"/>
        <w:numPr>
          <w:ilvl w:val="0"/>
          <w:numId w:val="19"/>
        </w:numPr>
        <w:shd w:val="clear" w:color="auto" w:fill="auto"/>
        <w:tabs>
          <w:tab w:val="left" w:pos="581"/>
        </w:tabs>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 xml:space="preserve">подбор литературы и документации, отражающих управленческие аспекты </w:t>
      </w:r>
      <w:r w:rsidR="00BF3347" w:rsidRPr="00436560">
        <w:rPr>
          <w:rFonts w:ascii="Times New Roman" w:hAnsi="Times New Roman" w:cs="Times New Roman"/>
          <w:sz w:val="28"/>
          <w:szCs w:val="28"/>
        </w:rPr>
        <w:t>индустрии туризма</w:t>
      </w:r>
      <w:r w:rsidRPr="00436560">
        <w:rPr>
          <w:rFonts w:ascii="Times New Roman" w:hAnsi="Times New Roman" w:cs="Times New Roman"/>
          <w:sz w:val="28"/>
          <w:szCs w:val="28"/>
        </w:rPr>
        <w:t>;</w:t>
      </w:r>
    </w:p>
    <w:p w:rsidR="005C4850" w:rsidRPr="00436560" w:rsidRDefault="005C4850" w:rsidP="000718E7">
      <w:pPr>
        <w:pStyle w:val="1"/>
        <w:numPr>
          <w:ilvl w:val="0"/>
          <w:numId w:val="19"/>
        </w:numPr>
        <w:shd w:val="clear" w:color="auto" w:fill="auto"/>
        <w:tabs>
          <w:tab w:val="left" w:pos="581"/>
        </w:tabs>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подбор конкретного фактического, информационно-аналитического материала во время прохождения преддипломной практики;</w:t>
      </w:r>
    </w:p>
    <w:p w:rsidR="005C4850" w:rsidRPr="00436560" w:rsidRDefault="005C4850" w:rsidP="000718E7">
      <w:pPr>
        <w:pStyle w:val="1"/>
        <w:numPr>
          <w:ilvl w:val="0"/>
          <w:numId w:val="19"/>
        </w:numPr>
        <w:shd w:val="clear" w:color="auto" w:fill="auto"/>
        <w:tabs>
          <w:tab w:val="left" w:pos="585"/>
        </w:tabs>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обобщение, систематизация собранного материала;</w:t>
      </w:r>
    </w:p>
    <w:p w:rsidR="005C4850" w:rsidRPr="00436560" w:rsidRDefault="005C4850" w:rsidP="000718E7">
      <w:pPr>
        <w:pStyle w:val="1"/>
        <w:numPr>
          <w:ilvl w:val="0"/>
          <w:numId w:val="19"/>
        </w:numPr>
        <w:shd w:val="clear" w:color="auto" w:fill="auto"/>
        <w:tabs>
          <w:tab w:val="left" w:pos="585"/>
        </w:tabs>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анализ конкретного фактического материала;</w:t>
      </w:r>
    </w:p>
    <w:p w:rsidR="005C4850" w:rsidRPr="00436560" w:rsidRDefault="005C4850" w:rsidP="000718E7">
      <w:pPr>
        <w:pStyle w:val="1"/>
        <w:numPr>
          <w:ilvl w:val="0"/>
          <w:numId w:val="19"/>
        </w:numPr>
        <w:shd w:val="clear" w:color="auto" w:fill="auto"/>
        <w:tabs>
          <w:tab w:val="left" w:pos="600"/>
        </w:tabs>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выполнение оценочных и прогнозных расчетов по перспективам развития объекта управления;</w:t>
      </w:r>
    </w:p>
    <w:p w:rsidR="005C4850" w:rsidRPr="00436560" w:rsidRDefault="005C4850" w:rsidP="000718E7">
      <w:pPr>
        <w:pStyle w:val="1"/>
        <w:numPr>
          <w:ilvl w:val="0"/>
          <w:numId w:val="19"/>
        </w:numPr>
        <w:shd w:val="clear" w:color="auto" w:fill="auto"/>
        <w:tabs>
          <w:tab w:val="left" w:pos="581"/>
        </w:tabs>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разработка предложений и мероприятий по улучшению системы управления объекта;</w:t>
      </w:r>
    </w:p>
    <w:p w:rsidR="005C4850" w:rsidRPr="00436560" w:rsidRDefault="005C4850" w:rsidP="000718E7">
      <w:pPr>
        <w:pStyle w:val="1"/>
        <w:numPr>
          <w:ilvl w:val="0"/>
          <w:numId w:val="19"/>
        </w:numPr>
        <w:shd w:val="clear" w:color="auto" w:fill="auto"/>
        <w:tabs>
          <w:tab w:val="left" w:pos="600"/>
        </w:tabs>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выводы и предложения по проблемам, рассматриваемым в работе;</w:t>
      </w:r>
    </w:p>
    <w:p w:rsidR="005C4850" w:rsidRPr="00436560" w:rsidRDefault="005C4850" w:rsidP="000718E7">
      <w:pPr>
        <w:pStyle w:val="1"/>
        <w:numPr>
          <w:ilvl w:val="0"/>
          <w:numId w:val="19"/>
        </w:numPr>
        <w:shd w:val="clear" w:color="auto" w:fill="auto"/>
        <w:tabs>
          <w:tab w:val="left" w:pos="671"/>
        </w:tabs>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оформление работы;</w:t>
      </w:r>
    </w:p>
    <w:p w:rsidR="005C4850" w:rsidRPr="00436560" w:rsidRDefault="005C4850" w:rsidP="000718E7">
      <w:pPr>
        <w:pStyle w:val="1"/>
        <w:numPr>
          <w:ilvl w:val="0"/>
          <w:numId w:val="19"/>
        </w:numPr>
        <w:shd w:val="clear" w:color="auto" w:fill="auto"/>
        <w:tabs>
          <w:tab w:val="left" w:pos="671"/>
        </w:tabs>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проверка работы в системе «Антиплагиат» в библиотеке ГГУ;</w:t>
      </w:r>
    </w:p>
    <w:p w:rsidR="005C4850" w:rsidRPr="00436560" w:rsidRDefault="005C4850" w:rsidP="000718E7">
      <w:pPr>
        <w:pStyle w:val="1"/>
        <w:numPr>
          <w:ilvl w:val="0"/>
          <w:numId w:val="19"/>
        </w:numPr>
        <w:shd w:val="clear" w:color="auto" w:fill="auto"/>
        <w:tabs>
          <w:tab w:val="left" w:pos="671"/>
        </w:tabs>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сдача готовой ВКР в электронном виде в библиотеку ГГУ.</w:t>
      </w:r>
    </w:p>
    <w:p w:rsidR="005C4850" w:rsidRPr="00436560" w:rsidRDefault="005C4850" w:rsidP="000718E7">
      <w:pPr>
        <w:pStyle w:val="1"/>
        <w:shd w:val="clear" w:color="auto" w:fill="auto"/>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Оформленная выпускная квалификационная работа должна быть переплетена. Переплетенная работа, подписанная студентом</w:t>
      </w:r>
      <w:r w:rsidR="00A02E97">
        <w:rPr>
          <w:rFonts w:ascii="Times New Roman" w:hAnsi="Times New Roman" w:cs="Times New Roman"/>
          <w:sz w:val="28"/>
          <w:szCs w:val="28"/>
        </w:rPr>
        <w:t>,</w:t>
      </w:r>
      <w:r w:rsidRPr="00436560">
        <w:rPr>
          <w:rFonts w:ascii="Times New Roman" w:hAnsi="Times New Roman" w:cs="Times New Roman"/>
          <w:sz w:val="28"/>
          <w:szCs w:val="28"/>
        </w:rPr>
        <w:t xml:space="preserve"> передается научному руководителю для окончательного контроля и подготовки отзыва (см. Приложение 5). Отзыв научного руководителя и отчет о проверке в системе «Антиплагиат» прикладываются к работе в отдельном файле. На кафедру работа предоставляется в печатном виде.</w:t>
      </w:r>
    </w:p>
    <w:p w:rsidR="005C4850" w:rsidRPr="00436560" w:rsidRDefault="005C4850" w:rsidP="000718E7">
      <w:pPr>
        <w:pStyle w:val="1"/>
        <w:shd w:val="clear" w:color="auto" w:fill="auto"/>
        <w:spacing w:line="240" w:lineRule="auto"/>
        <w:ind w:firstLine="709"/>
        <w:rPr>
          <w:rFonts w:ascii="Times New Roman" w:hAnsi="Times New Roman" w:cs="Times New Roman"/>
          <w:sz w:val="28"/>
          <w:szCs w:val="28"/>
        </w:rPr>
      </w:pPr>
    </w:p>
    <w:p w:rsidR="005C4850" w:rsidRPr="00436560" w:rsidRDefault="005C4850" w:rsidP="000718E7">
      <w:pPr>
        <w:pStyle w:val="1"/>
        <w:shd w:val="clear" w:color="auto" w:fill="auto"/>
        <w:spacing w:line="240" w:lineRule="auto"/>
        <w:ind w:firstLine="709"/>
        <w:rPr>
          <w:rFonts w:ascii="Times New Roman" w:hAnsi="Times New Roman" w:cs="Times New Roman"/>
          <w:sz w:val="28"/>
          <w:szCs w:val="28"/>
        </w:rPr>
      </w:pPr>
    </w:p>
    <w:p w:rsidR="005C4850" w:rsidRPr="00436560" w:rsidRDefault="005C4850" w:rsidP="008911CA">
      <w:pPr>
        <w:pStyle w:val="11"/>
        <w:keepNext/>
        <w:keepLines/>
        <w:shd w:val="clear" w:color="auto" w:fill="auto"/>
        <w:spacing w:before="0" w:after="0" w:line="240" w:lineRule="auto"/>
        <w:ind w:firstLine="709"/>
        <w:rPr>
          <w:rFonts w:ascii="Times New Roman" w:hAnsi="Times New Roman" w:cs="Times New Roman"/>
          <w:b/>
          <w:sz w:val="28"/>
          <w:szCs w:val="28"/>
        </w:rPr>
      </w:pPr>
      <w:r w:rsidRPr="00436560">
        <w:rPr>
          <w:rFonts w:ascii="Times New Roman" w:hAnsi="Times New Roman" w:cs="Times New Roman"/>
          <w:b/>
          <w:sz w:val="28"/>
          <w:szCs w:val="28"/>
        </w:rPr>
        <w:t>1.5. Оформление текстовой части выпускной квалификационной работы</w:t>
      </w:r>
    </w:p>
    <w:p w:rsidR="001F1E09" w:rsidRPr="00436560" w:rsidRDefault="001F1E09" w:rsidP="000718E7">
      <w:pPr>
        <w:pStyle w:val="1"/>
        <w:shd w:val="clear" w:color="auto" w:fill="auto"/>
        <w:spacing w:line="240" w:lineRule="auto"/>
        <w:ind w:firstLine="709"/>
        <w:rPr>
          <w:rFonts w:ascii="Times New Roman" w:hAnsi="Times New Roman" w:cs="Times New Roman"/>
          <w:sz w:val="28"/>
          <w:szCs w:val="28"/>
        </w:rPr>
      </w:pPr>
    </w:p>
    <w:p w:rsidR="005C4850" w:rsidRPr="00436560" w:rsidRDefault="005C4850" w:rsidP="000718E7">
      <w:pPr>
        <w:pStyle w:val="1"/>
        <w:shd w:val="clear" w:color="auto" w:fill="auto"/>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 xml:space="preserve">Текст выпускной квалификационной работы должен быть набран на компьютере шрифтом </w:t>
      </w:r>
      <w:r w:rsidRPr="00436560">
        <w:rPr>
          <w:rFonts w:ascii="Times New Roman" w:hAnsi="Times New Roman" w:cs="Times New Roman"/>
          <w:sz w:val="28"/>
          <w:szCs w:val="28"/>
          <w:lang w:val="en-US"/>
        </w:rPr>
        <w:t>TimesNewRoman</w:t>
      </w:r>
      <w:r w:rsidRPr="00436560">
        <w:rPr>
          <w:rFonts w:ascii="Times New Roman" w:hAnsi="Times New Roman" w:cs="Times New Roman"/>
          <w:sz w:val="28"/>
          <w:szCs w:val="28"/>
        </w:rPr>
        <w:t xml:space="preserve"> размером 14 пт.  с использованием текстового редактора </w:t>
      </w:r>
      <w:r w:rsidRPr="00436560">
        <w:rPr>
          <w:rFonts w:ascii="Times New Roman" w:hAnsi="Times New Roman" w:cs="Times New Roman"/>
          <w:sz w:val="28"/>
          <w:szCs w:val="28"/>
          <w:lang w:val="en-US"/>
        </w:rPr>
        <w:t>MicrosoftWord</w:t>
      </w:r>
      <w:r w:rsidRPr="00436560">
        <w:rPr>
          <w:rFonts w:ascii="Times New Roman" w:hAnsi="Times New Roman" w:cs="Times New Roman"/>
          <w:sz w:val="28"/>
          <w:szCs w:val="28"/>
        </w:rPr>
        <w:t>, либо аналогичным по размеру и типу шрифтом при использовании других текстовых редакторов на одной стороне листа белой бумаги формата А4 (21</w:t>
      </w:r>
      <w:r w:rsidR="00A02E97">
        <w:rPr>
          <w:rFonts w:ascii="Times New Roman" w:hAnsi="Times New Roman" w:cs="Times New Roman"/>
          <w:sz w:val="28"/>
          <w:szCs w:val="28"/>
        </w:rPr>
        <w:t xml:space="preserve">0x297мм), используя полуторный </w:t>
      </w:r>
      <w:r w:rsidRPr="00436560">
        <w:rPr>
          <w:rFonts w:ascii="Times New Roman" w:hAnsi="Times New Roman" w:cs="Times New Roman"/>
          <w:sz w:val="28"/>
          <w:szCs w:val="28"/>
        </w:rPr>
        <w:t xml:space="preserve">межстрочный интервал. </w:t>
      </w:r>
    </w:p>
    <w:p w:rsidR="005C4850" w:rsidRPr="00436560" w:rsidRDefault="005C4850" w:rsidP="000718E7">
      <w:pPr>
        <w:pStyle w:val="1"/>
        <w:shd w:val="clear" w:color="auto" w:fill="auto"/>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 xml:space="preserve"> Шрифт, используемый в иллюстративном материале (таблицы, графики, диаграммы и т.п.), при необходимости может быть меньше основного, но не менее 10 пт.</w:t>
      </w:r>
    </w:p>
    <w:p w:rsidR="005C4850" w:rsidRPr="00436560" w:rsidRDefault="005C4850" w:rsidP="000718E7">
      <w:pPr>
        <w:pStyle w:val="1"/>
        <w:shd w:val="clear" w:color="auto" w:fill="auto"/>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Поля страницы должны быть следующие:</w:t>
      </w:r>
    </w:p>
    <w:p w:rsidR="005C4850" w:rsidRPr="00436560" w:rsidRDefault="005C4850" w:rsidP="000718E7">
      <w:pPr>
        <w:pStyle w:val="1"/>
        <w:numPr>
          <w:ilvl w:val="0"/>
          <w:numId w:val="8"/>
        </w:numPr>
        <w:shd w:val="clear" w:color="auto" w:fill="auto"/>
        <w:tabs>
          <w:tab w:val="left" w:pos="523"/>
        </w:tabs>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левое поле - 30 мм;</w:t>
      </w:r>
    </w:p>
    <w:p w:rsidR="005C4850" w:rsidRPr="00436560" w:rsidRDefault="005C4850" w:rsidP="000718E7">
      <w:pPr>
        <w:pStyle w:val="1"/>
        <w:numPr>
          <w:ilvl w:val="0"/>
          <w:numId w:val="8"/>
        </w:numPr>
        <w:shd w:val="clear" w:color="auto" w:fill="auto"/>
        <w:tabs>
          <w:tab w:val="left" w:pos="538"/>
        </w:tabs>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правое поле -10 мм;</w:t>
      </w:r>
    </w:p>
    <w:p w:rsidR="005C4850" w:rsidRPr="00436560" w:rsidRDefault="005C4850" w:rsidP="000718E7">
      <w:pPr>
        <w:pStyle w:val="1"/>
        <w:numPr>
          <w:ilvl w:val="0"/>
          <w:numId w:val="8"/>
        </w:numPr>
        <w:shd w:val="clear" w:color="auto" w:fill="auto"/>
        <w:tabs>
          <w:tab w:val="left" w:pos="533"/>
        </w:tabs>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верхнее поле - 20 мм;</w:t>
      </w:r>
    </w:p>
    <w:p w:rsidR="005C4850" w:rsidRPr="00436560" w:rsidRDefault="005C4850" w:rsidP="000718E7">
      <w:pPr>
        <w:pStyle w:val="1"/>
        <w:numPr>
          <w:ilvl w:val="0"/>
          <w:numId w:val="8"/>
        </w:numPr>
        <w:shd w:val="clear" w:color="auto" w:fill="auto"/>
        <w:tabs>
          <w:tab w:val="left" w:pos="533"/>
        </w:tabs>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нижнее поле - 20 мм.</w:t>
      </w:r>
    </w:p>
    <w:p w:rsidR="005C4850" w:rsidRPr="00436560" w:rsidRDefault="005C4850" w:rsidP="000718E7">
      <w:pPr>
        <w:pStyle w:val="1"/>
        <w:shd w:val="clear" w:color="auto" w:fill="auto"/>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 xml:space="preserve">Каждый абзац должен начинаться с красной строки. Отступ абзаца – 1,25 мм от левой границы текста. </w:t>
      </w:r>
    </w:p>
    <w:p w:rsidR="005C4850" w:rsidRPr="00436560" w:rsidRDefault="005C4850" w:rsidP="000718E7">
      <w:pPr>
        <w:pStyle w:val="1"/>
        <w:shd w:val="clear" w:color="auto" w:fill="auto"/>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Все страницы, за исключением приложений выпускной квалификационной работы должны быть пронумерованы. Нумерация проставляется внизу страницы в правом нижнем или верхнем углу.</w:t>
      </w:r>
    </w:p>
    <w:p w:rsidR="005C4850" w:rsidRPr="00436560" w:rsidRDefault="005C4850" w:rsidP="000718E7">
      <w:pPr>
        <w:pStyle w:val="1"/>
        <w:shd w:val="clear" w:color="auto" w:fill="auto"/>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 xml:space="preserve">Первой страницей считается титульный лист, на котором номер страницы не проставляется. Образец оформления титульного листа приведен в Приложении 3. После титульного листа прошивается задание на ВКР, которое не нумеруется. </w:t>
      </w:r>
    </w:p>
    <w:p w:rsidR="005C4850" w:rsidRPr="00436560" w:rsidRDefault="005C4850" w:rsidP="000718E7">
      <w:pPr>
        <w:pStyle w:val="1"/>
        <w:shd w:val="clear" w:color="auto" w:fill="auto"/>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Нумерация начинается со второй страницы</w:t>
      </w:r>
      <w:r w:rsidR="008911CA">
        <w:rPr>
          <w:rFonts w:ascii="Times New Roman" w:hAnsi="Times New Roman" w:cs="Times New Roman"/>
          <w:sz w:val="28"/>
          <w:szCs w:val="28"/>
        </w:rPr>
        <w:t xml:space="preserve"> </w:t>
      </w:r>
      <w:r w:rsidRPr="00436560">
        <w:rPr>
          <w:rStyle w:val="23"/>
          <w:rFonts w:eastAsiaTheme="minorHAnsi"/>
          <w:i w:val="0"/>
          <w:sz w:val="28"/>
          <w:szCs w:val="28"/>
        </w:rPr>
        <w:t>выпускной квалификационной работы</w:t>
      </w:r>
      <w:r w:rsidRPr="00436560">
        <w:rPr>
          <w:rStyle w:val="23"/>
          <w:rFonts w:eastAsiaTheme="minorHAnsi"/>
          <w:sz w:val="28"/>
          <w:szCs w:val="28"/>
        </w:rPr>
        <w:t xml:space="preserve"> -</w:t>
      </w:r>
      <w:r w:rsidR="008911CA">
        <w:rPr>
          <w:rStyle w:val="23"/>
          <w:rFonts w:eastAsiaTheme="minorHAnsi"/>
          <w:sz w:val="28"/>
          <w:szCs w:val="28"/>
        </w:rPr>
        <w:t xml:space="preserve"> </w:t>
      </w:r>
      <w:r w:rsidR="008911CA">
        <w:rPr>
          <w:rFonts w:ascii="Times New Roman" w:hAnsi="Times New Roman" w:cs="Times New Roman"/>
          <w:b/>
          <w:sz w:val="28"/>
          <w:szCs w:val="28"/>
        </w:rPr>
        <w:t>Оглавление</w:t>
      </w:r>
      <w:r w:rsidRPr="00436560">
        <w:rPr>
          <w:rFonts w:ascii="Times New Roman" w:hAnsi="Times New Roman" w:cs="Times New Roman"/>
          <w:b/>
          <w:sz w:val="28"/>
          <w:szCs w:val="28"/>
        </w:rPr>
        <w:t>.</w:t>
      </w:r>
      <w:r w:rsidRPr="00436560">
        <w:rPr>
          <w:rFonts w:ascii="Times New Roman" w:hAnsi="Times New Roman" w:cs="Times New Roman"/>
          <w:sz w:val="28"/>
          <w:szCs w:val="28"/>
        </w:rPr>
        <w:t xml:space="preserve"> Номера страниц проставляются в правом нижнем или верхнем углу, соблюдая сквозную нумерацию по всему тексту работы. </w:t>
      </w:r>
    </w:p>
    <w:p w:rsidR="005C4850" w:rsidRPr="00436560" w:rsidRDefault="008911CA" w:rsidP="000718E7">
      <w:pPr>
        <w:pStyle w:val="1"/>
        <w:shd w:val="clear" w:color="auto" w:fill="auto"/>
        <w:spacing w:line="240" w:lineRule="auto"/>
        <w:ind w:firstLine="709"/>
        <w:rPr>
          <w:rFonts w:ascii="Times New Roman" w:hAnsi="Times New Roman" w:cs="Times New Roman"/>
          <w:i/>
          <w:sz w:val="28"/>
          <w:szCs w:val="28"/>
        </w:rPr>
      </w:pPr>
      <w:r>
        <w:rPr>
          <w:rFonts w:ascii="Times New Roman" w:hAnsi="Times New Roman" w:cs="Times New Roman"/>
          <w:sz w:val="28"/>
          <w:szCs w:val="28"/>
        </w:rPr>
        <w:t xml:space="preserve">Оглавление </w:t>
      </w:r>
      <w:r w:rsidR="005C4850" w:rsidRPr="00436560">
        <w:rPr>
          <w:rFonts w:ascii="Times New Roman" w:hAnsi="Times New Roman" w:cs="Times New Roman"/>
          <w:sz w:val="28"/>
          <w:szCs w:val="28"/>
        </w:rPr>
        <w:t>ВКР должно включать введение, названия глав и параграфов, заключение, список использованных источников, приложения с указанием страниц, с которых они начинаются (Приложение 6)</w:t>
      </w:r>
      <w:r w:rsidR="005C4850" w:rsidRPr="00436560">
        <w:rPr>
          <w:rFonts w:ascii="Times New Roman" w:hAnsi="Times New Roman" w:cs="Times New Roman"/>
          <w:i/>
          <w:sz w:val="28"/>
          <w:szCs w:val="28"/>
        </w:rPr>
        <w:t>.</w:t>
      </w:r>
      <w:r w:rsidR="005C4850" w:rsidRPr="00436560">
        <w:rPr>
          <w:rFonts w:ascii="Times New Roman" w:hAnsi="Times New Roman" w:cs="Times New Roman"/>
          <w:sz w:val="28"/>
          <w:szCs w:val="28"/>
        </w:rPr>
        <w:t xml:space="preserve"> Заголовки в </w:t>
      </w:r>
      <w:r>
        <w:rPr>
          <w:rFonts w:ascii="Times New Roman" w:hAnsi="Times New Roman" w:cs="Times New Roman"/>
          <w:sz w:val="28"/>
          <w:szCs w:val="28"/>
        </w:rPr>
        <w:t xml:space="preserve">оглавлении </w:t>
      </w:r>
      <w:r w:rsidR="005C4850" w:rsidRPr="00436560">
        <w:rPr>
          <w:rFonts w:ascii="Times New Roman" w:hAnsi="Times New Roman" w:cs="Times New Roman"/>
          <w:sz w:val="28"/>
          <w:szCs w:val="28"/>
        </w:rPr>
        <w:t>должны полностью соответствовать заголовкам глав и параграфов в тексте работы.  Введение, каждая новая глава, заключение, список использованных источников, приложения начинаются с новой страницы, кроме</w:t>
      </w:r>
      <w:r w:rsidR="00A02E97">
        <w:rPr>
          <w:rFonts w:ascii="Times New Roman" w:hAnsi="Times New Roman" w:cs="Times New Roman"/>
          <w:sz w:val="28"/>
          <w:szCs w:val="28"/>
        </w:rPr>
        <w:t xml:space="preserve"> </w:t>
      </w:r>
      <w:r w:rsidR="005C4850" w:rsidRPr="00436560">
        <w:rPr>
          <w:rFonts w:ascii="Times New Roman" w:hAnsi="Times New Roman" w:cs="Times New Roman"/>
          <w:sz w:val="28"/>
          <w:szCs w:val="28"/>
        </w:rPr>
        <w:t>параграфов</w:t>
      </w:r>
      <w:r w:rsidR="00A02E97">
        <w:rPr>
          <w:rFonts w:ascii="Times New Roman" w:hAnsi="Times New Roman" w:cs="Times New Roman"/>
          <w:sz w:val="28"/>
          <w:szCs w:val="28"/>
        </w:rPr>
        <w:t>,</w:t>
      </w:r>
      <w:r w:rsidR="005C4850" w:rsidRPr="00436560">
        <w:rPr>
          <w:rFonts w:ascii="Times New Roman" w:hAnsi="Times New Roman" w:cs="Times New Roman"/>
          <w:sz w:val="28"/>
          <w:szCs w:val="28"/>
        </w:rPr>
        <w:t xml:space="preserve"> которые входят в состав глав. Введение, название глав, параграфов, заключение, список использованных источников в тексте форматируется по центру и выделяется жирным шрифтом. Точки в названиях глав и параг</w:t>
      </w:r>
      <w:r w:rsidR="001034C3" w:rsidRPr="00436560">
        <w:rPr>
          <w:rFonts w:ascii="Times New Roman" w:hAnsi="Times New Roman" w:cs="Times New Roman"/>
          <w:sz w:val="28"/>
          <w:szCs w:val="28"/>
        </w:rPr>
        <w:t>рафов не ставятся</w:t>
      </w:r>
      <w:r w:rsidR="005C4850" w:rsidRPr="00436560">
        <w:rPr>
          <w:rFonts w:ascii="Times New Roman" w:hAnsi="Times New Roman" w:cs="Times New Roman"/>
          <w:sz w:val="28"/>
          <w:szCs w:val="28"/>
        </w:rPr>
        <w:t>.</w:t>
      </w:r>
    </w:p>
    <w:p w:rsidR="005C4850" w:rsidRPr="00436560" w:rsidRDefault="005C4850" w:rsidP="000718E7">
      <w:pPr>
        <w:pStyle w:val="1"/>
        <w:shd w:val="clear" w:color="auto" w:fill="auto"/>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 xml:space="preserve">Параграфы нумеруются арабскими цифрами в пределах главы (1.1,1.2, и т.п.). </w:t>
      </w:r>
    </w:p>
    <w:p w:rsidR="005C4850" w:rsidRPr="00436560" w:rsidRDefault="005C4850" w:rsidP="000718E7">
      <w:pPr>
        <w:pStyle w:val="1"/>
        <w:shd w:val="clear" w:color="auto" w:fill="auto"/>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После каждой главы необходимо сделать краткие выводы.</w:t>
      </w:r>
    </w:p>
    <w:p w:rsidR="005C4850" w:rsidRPr="00436560" w:rsidRDefault="005C4850" w:rsidP="000718E7">
      <w:pPr>
        <w:pStyle w:val="1"/>
        <w:shd w:val="clear" w:color="auto" w:fill="auto"/>
        <w:spacing w:line="240" w:lineRule="auto"/>
        <w:ind w:firstLine="709"/>
        <w:rPr>
          <w:rFonts w:ascii="Times New Roman" w:hAnsi="Times New Roman" w:cs="Times New Roman"/>
          <w:sz w:val="28"/>
          <w:szCs w:val="28"/>
        </w:rPr>
      </w:pPr>
    </w:p>
    <w:p w:rsidR="005C4850" w:rsidRPr="00436560" w:rsidRDefault="005C4850" w:rsidP="000718E7">
      <w:pPr>
        <w:pStyle w:val="120"/>
        <w:keepNext/>
        <w:keepLines/>
        <w:shd w:val="clear" w:color="auto" w:fill="auto"/>
        <w:spacing w:before="0" w:line="240" w:lineRule="auto"/>
        <w:ind w:firstLine="709"/>
        <w:rPr>
          <w:rFonts w:ascii="Times New Roman" w:hAnsi="Times New Roman" w:cs="Times New Roman"/>
          <w:b/>
          <w:sz w:val="28"/>
          <w:szCs w:val="28"/>
        </w:rPr>
      </w:pPr>
      <w:r w:rsidRPr="00436560">
        <w:rPr>
          <w:rFonts w:ascii="Times New Roman" w:hAnsi="Times New Roman" w:cs="Times New Roman"/>
          <w:b/>
          <w:sz w:val="28"/>
          <w:szCs w:val="28"/>
        </w:rPr>
        <w:t xml:space="preserve">         1.6. Оформление формул и расчетов, рисунков и таблиц</w:t>
      </w:r>
    </w:p>
    <w:p w:rsidR="001F1E09" w:rsidRPr="00436560" w:rsidRDefault="001F1E09" w:rsidP="001F1E09">
      <w:pPr>
        <w:widowControl w:val="0"/>
        <w:numPr>
          <w:ilvl w:val="12"/>
          <w:numId w:val="0"/>
        </w:numPr>
        <w:suppressAutoHyphens/>
        <w:autoSpaceDE w:val="0"/>
        <w:autoSpaceDN w:val="0"/>
        <w:adjustRightInd w:val="0"/>
        <w:spacing w:after="0" w:line="240" w:lineRule="auto"/>
        <w:ind w:firstLine="720"/>
        <w:jc w:val="both"/>
        <w:rPr>
          <w:rFonts w:ascii="Times New Roman" w:eastAsia="Times New Roman" w:hAnsi="Times New Roman" w:cs="Times New Roman"/>
          <w:b/>
          <w:i/>
          <w:sz w:val="28"/>
          <w:szCs w:val="28"/>
        </w:rPr>
      </w:pPr>
    </w:p>
    <w:p w:rsidR="001F1E09" w:rsidRPr="00436560" w:rsidRDefault="001F1E09" w:rsidP="001F1E09">
      <w:pPr>
        <w:widowControl w:val="0"/>
        <w:numPr>
          <w:ilvl w:val="12"/>
          <w:numId w:val="0"/>
        </w:numPr>
        <w:suppressAutoHyphens/>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Чертежи, графики, схемы, компьютерные распечатки, диаграммы, фотоснимки следует располагать в ВКР непосредственно после текста, в котором они упоминаются впервые, или на следующей странице. На все иллюстрации должны быть даны ссылки в работе. Иллюстрации могут быть выполнены в цвете.</w:t>
      </w:r>
    </w:p>
    <w:p w:rsidR="0089161A" w:rsidRDefault="001F1E09" w:rsidP="001F1E09">
      <w:pPr>
        <w:widowControl w:val="0"/>
        <w:numPr>
          <w:ilvl w:val="12"/>
          <w:numId w:val="0"/>
        </w:numPr>
        <w:suppressAutoHyphens/>
        <w:autoSpaceDE w:val="0"/>
        <w:autoSpaceDN w:val="0"/>
        <w:adjustRightInd w:val="0"/>
        <w:spacing w:after="0" w:line="240" w:lineRule="auto"/>
        <w:ind w:firstLine="720"/>
        <w:jc w:val="both"/>
        <w:rPr>
          <w:rFonts w:ascii="Times New Roman" w:eastAsia="Times New Roman" w:hAnsi="Times New Roman" w:cs="Times New Roman"/>
          <w:color w:val="000000"/>
          <w:sz w:val="28"/>
          <w:szCs w:val="28"/>
        </w:rPr>
      </w:pPr>
      <w:r w:rsidRPr="00436560">
        <w:rPr>
          <w:rFonts w:ascii="Times New Roman" w:eastAsia="Times New Roman" w:hAnsi="Times New Roman" w:cs="Times New Roman"/>
          <w:color w:val="000000"/>
          <w:sz w:val="28"/>
          <w:szCs w:val="28"/>
        </w:rPr>
        <w:t xml:space="preserve">Графический материал основной части текста (за исключением приложения) следует нумеровать арабскими цифрами сквозной нумерацией. Например, </w:t>
      </w:r>
      <w:r w:rsidRPr="00436560">
        <w:rPr>
          <w:rFonts w:ascii="Times New Roman" w:eastAsia="Times New Roman" w:hAnsi="Times New Roman" w:cs="Times New Roman"/>
          <w:sz w:val="28"/>
          <w:szCs w:val="28"/>
        </w:rPr>
        <w:t>–</w:t>
      </w:r>
      <w:r w:rsidRPr="00436560">
        <w:rPr>
          <w:rFonts w:ascii="Times New Roman" w:eastAsia="Times New Roman" w:hAnsi="Times New Roman" w:cs="Times New Roman"/>
          <w:color w:val="000000"/>
          <w:sz w:val="28"/>
          <w:szCs w:val="28"/>
        </w:rPr>
        <w:t xml:space="preserve"> «Рис. 1», «Рис. 2» и т.д. </w:t>
      </w:r>
    </w:p>
    <w:p w:rsidR="001F1E09" w:rsidRPr="00436560" w:rsidRDefault="001F1E09" w:rsidP="001F1E09">
      <w:pPr>
        <w:widowControl w:val="0"/>
        <w:numPr>
          <w:ilvl w:val="12"/>
          <w:numId w:val="0"/>
        </w:numPr>
        <w:suppressAutoHyphens/>
        <w:autoSpaceDE w:val="0"/>
        <w:autoSpaceDN w:val="0"/>
        <w:adjustRightInd w:val="0"/>
        <w:spacing w:after="0" w:line="240" w:lineRule="auto"/>
        <w:ind w:firstLine="720"/>
        <w:jc w:val="both"/>
        <w:rPr>
          <w:rFonts w:ascii="Times New Roman" w:eastAsia="Times New Roman" w:hAnsi="Times New Roman" w:cs="Times New Roman"/>
          <w:bCs/>
          <w:iCs/>
          <w:sz w:val="28"/>
          <w:szCs w:val="28"/>
        </w:rPr>
      </w:pPr>
      <w:r w:rsidRPr="00436560">
        <w:rPr>
          <w:rFonts w:ascii="Times New Roman" w:eastAsia="Times New Roman" w:hAnsi="Times New Roman" w:cs="Times New Roman"/>
          <w:color w:val="000000"/>
          <w:sz w:val="28"/>
          <w:szCs w:val="28"/>
        </w:rPr>
        <w:t xml:space="preserve">Иллюстрации каждого приложения обозначают отдельной нумерацией арабскими цифрами с добавлением перед цифрой обозначения приложения. Например, третий рисунок приложения 1 обозначается – «Рис. 1.3». Если в тексте только один рисунок, то он обозначается «Рис. 1» </w:t>
      </w:r>
      <w:r w:rsidRPr="00436560">
        <w:rPr>
          <w:rFonts w:ascii="Times New Roman" w:eastAsia="Times New Roman" w:hAnsi="Times New Roman" w:cs="Times New Roman"/>
          <w:sz w:val="28"/>
          <w:szCs w:val="28"/>
        </w:rPr>
        <w:t>или «Рис. 1.1», если он приведен в приложении 1.</w:t>
      </w:r>
    </w:p>
    <w:p w:rsidR="001F1E09" w:rsidRPr="00436560" w:rsidRDefault="001F1E09" w:rsidP="001F1E09">
      <w:pPr>
        <w:widowControl w:val="0"/>
        <w:numPr>
          <w:ilvl w:val="12"/>
          <w:numId w:val="0"/>
        </w:numPr>
        <w:suppressAutoHyphens/>
        <w:autoSpaceDE w:val="0"/>
        <w:autoSpaceDN w:val="0"/>
        <w:adjustRightInd w:val="0"/>
        <w:spacing w:after="0" w:line="240" w:lineRule="auto"/>
        <w:ind w:firstLine="720"/>
        <w:jc w:val="both"/>
        <w:rPr>
          <w:rFonts w:ascii="Times New Roman" w:eastAsia="Times New Roman" w:hAnsi="Times New Roman" w:cs="Times New Roman"/>
          <w:color w:val="000000"/>
          <w:sz w:val="28"/>
          <w:szCs w:val="28"/>
        </w:rPr>
      </w:pPr>
      <w:r w:rsidRPr="00436560">
        <w:rPr>
          <w:rFonts w:ascii="Times New Roman" w:eastAsia="Times New Roman" w:hAnsi="Times New Roman" w:cs="Times New Roman"/>
          <w:color w:val="000000"/>
          <w:sz w:val="28"/>
          <w:szCs w:val="28"/>
        </w:rPr>
        <w:t>Слово «Рис.» и его наименование располагают ниже рисунка по центру строки. После наименования рисунка (в примечании) следует указывать источник, из которого он был приведен, или сделать указание на то, что он составлен автором самостоятельно.</w:t>
      </w:r>
    </w:p>
    <w:p w:rsidR="001F1E09" w:rsidRPr="00436560" w:rsidRDefault="001F1E09" w:rsidP="001F1E09">
      <w:pPr>
        <w:widowControl w:val="0"/>
        <w:numPr>
          <w:ilvl w:val="12"/>
          <w:numId w:val="0"/>
        </w:numPr>
        <w:suppressAutoHyphens/>
        <w:autoSpaceDE w:val="0"/>
        <w:autoSpaceDN w:val="0"/>
        <w:adjustRightInd w:val="0"/>
        <w:spacing w:after="0" w:line="240" w:lineRule="auto"/>
        <w:ind w:firstLine="720"/>
        <w:jc w:val="both"/>
        <w:rPr>
          <w:rFonts w:ascii="Times New Roman" w:eastAsia="Times New Roman" w:hAnsi="Times New Roman" w:cs="Times New Roman"/>
          <w:b/>
          <w:i/>
          <w:sz w:val="28"/>
          <w:szCs w:val="28"/>
        </w:rPr>
      </w:pPr>
      <w:r w:rsidRPr="00436560">
        <w:rPr>
          <w:rFonts w:ascii="Times New Roman" w:eastAsia="Times New Roman" w:hAnsi="Times New Roman" w:cs="Times New Roman"/>
          <w:b/>
          <w:i/>
          <w:sz w:val="28"/>
          <w:szCs w:val="28"/>
        </w:rPr>
        <w:t>Пример</w:t>
      </w:r>
    </w:p>
    <w:p w:rsidR="001F1E09" w:rsidRPr="00436560" w:rsidRDefault="00A02E97" w:rsidP="001F1E09">
      <w:pPr>
        <w:widowControl w:val="0"/>
        <w:numPr>
          <w:ilvl w:val="12"/>
          <w:numId w:val="0"/>
        </w:numPr>
        <w:suppressAutoHyphens/>
        <w:autoSpaceDE w:val="0"/>
        <w:autoSpaceDN w:val="0"/>
        <w:adjustRightInd w:val="0"/>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rPr>
      </w:r>
      <w:r>
        <w:rPr>
          <w:rFonts w:ascii="Times New Roman" w:eastAsia="Times New Roman" w:hAnsi="Times New Roman" w:cs="Times New Roman"/>
          <w:noProof/>
          <w:sz w:val="28"/>
          <w:szCs w:val="28"/>
        </w:rPr>
        <w:pict>
          <v:group id="Полотно 12" o:spid="_x0000_s1026" editas="canvas" style="width:477pt;height:162pt;mso-position-horizontal-relative:char;mso-position-vertical-relative:line" coordsize="60579,205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579;height:20574;visibility:visible">
              <v:fill o:detectmouseclick="t"/>
              <v:path o:connecttype="none"/>
            </v:shape>
            <v:shapetype id="_x0000_t202" coordsize="21600,21600" o:spt="202" path="m,l,21600r21600,l21600,xe">
              <v:stroke joinstyle="miter"/>
              <v:path gradientshapeok="t" o:connecttype="rect"/>
            </v:shapetype>
            <v:shape id="Text Box 4" o:spid="_x0000_s1028" type="#_x0000_t202" style="position:absolute;left:3432;top:2286;width:53714;height:34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">
              <v:textbox>
                <w:txbxContent>
                  <w:p w:rsidR="00A02E97" w:rsidRPr="00826CAB" w:rsidRDefault="00A02E97" w:rsidP="001F1E09">
                    <w:pPr>
                      <w:jc w:val="center"/>
                    </w:pPr>
                    <w:r>
                      <w:t>Туристская индустрия</w:t>
                    </w:r>
                  </w:p>
                  <w:p w:rsidR="00A02E97" w:rsidRPr="00826CAB" w:rsidRDefault="00A02E97" w:rsidP="001F1E09">
                    <w:pPr>
                      <w:jc w:val="center"/>
                    </w:pPr>
                  </w:p>
                </w:txbxContent>
              </v:textbox>
            </v:shape>
            <v:shape id="Text Box 5" o:spid="_x0000_s1029" type="#_x0000_t202" style="position:absolute;left:34286;top:9144;width:10290;height:1028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">
              <v:textbox>
                <w:txbxContent>
                  <w:p w:rsidR="00A02E97" w:rsidRPr="001461FC" w:rsidRDefault="00A02E97" w:rsidP="001F1E09">
                    <w:pPr>
                      <w:jc w:val="center"/>
                    </w:pPr>
                    <w:r w:rsidRPr="00342ACC">
                      <w:t>Потребительский</w:t>
                    </w:r>
                    <w:r>
                      <w:t xml:space="preserve"> спрос</w:t>
                    </w:r>
                  </w:p>
                </w:txbxContent>
              </v:textbox>
            </v:shape>
            <v:shape id="Text Box 6" o:spid="_x0000_s1030" type="#_x0000_t202" style="position:absolute;left:18291;top:9144;width:13714;height:1028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">
              <v:textbox>
                <w:txbxContent>
                  <w:p w:rsidR="00A02E97" w:rsidRPr="001461FC" w:rsidRDefault="00A02E97" w:rsidP="001F1E09">
                    <w:pPr>
                      <w:jc w:val="center"/>
                    </w:pPr>
                    <w:r>
                      <w:t>Туристский спрос</w:t>
                    </w:r>
                  </w:p>
                </w:txbxContent>
              </v:textbox>
            </v:shape>
            <v:shape id="Text Box 7" o:spid="_x0000_s1031" type="#_x0000_t202" style="position:absolute;left:46864;top:9144;width:9146;height:1028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">
              <v:textbox>
                <w:txbxContent>
                  <w:p w:rsidR="00A02E97" w:rsidRDefault="00A02E97" w:rsidP="001F1E09">
                    <w:r>
                      <w:t>Предложение у</w:t>
                    </w:r>
                    <w:r w:rsidRPr="00342ACC">
                      <w:t>слуг</w:t>
                    </w:r>
                    <w:r>
                      <w:t xml:space="preserve"> туризма</w:t>
                    </w:r>
                  </w:p>
                </w:txbxContent>
              </v:textbox>
            </v:shape>
            <v:shape id="Text Box 8" o:spid="_x0000_s1032" type="#_x0000_t202" style="position:absolute;left:4568;top:9144;width:10290;height:685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">
              <v:textbox>
                <w:txbxContent>
                  <w:p w:rsidR="00A02E97" w:rsidRPr="001461FC" w:rsidRDefault="00A02E97" w:rsidP="001F1E09">
                    <w:pPr>
                      <w:jc w:val="center"/>
                    </w:pPr>
                    <w:r>
                      <w:t>Туристские ресурсы</w:t>
                    </w:r>
                  </w:p>
                </w:txbxContent>
              </v:textbox>
            </v:shape>
            <v:line id="Line 9" o:spid="_x0000_s1033" style="position:absolute;visibility:visible" from="9145,8001" to="52577,80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"/>
            <v:line id="Line 10" o:spid="_x0000_s1034" style="position:absolute;visibility:visible" from="33150,5715" to="33150,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"/>
            <v:line id="Line 11" o:spid="_x0000_s1035" style="position:absolute;visibility:visible" from="9145,8001" to="9145,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"/>
            <v:line id="Line 12" o:spid="_x0000_s1036" style="position:absolute;visibility:visible" from="25148,8001" to="25148,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"/>
            <v:line id="Line 13" o:spid="_x0000_s1037" style="position:absolute;visibility:visible" from="40007,8001" to="40007,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"/>
            <v:line id="Line 14" o:spid="_x0000_s1038" style="position:absolute;visibility:visible" from="52577,8001" to="52577,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"/>
            <w10:anchorlock/>
          </v:group>
        </w:pict>
      </w:r>
    </w:p>
    <w:p w:rsidR="001F1E09" w:rsidRPr="00436560" w:rsidRDefault="001F1E09" w:rsidP="001F1E09">
      <w:pPr>
        <w:widowControl w:val="0"/>
        <w:numPr>
          <w:ilvl w:val="12"/>
          <w:numId w:val="0"/>
        </w:numPr>
        <w:suppressAutoHyphens/>
        <w:autoSpaceDE w:val="0"/>
        <w:autoSpaceDN w:val="0"/>
        <w:adjustRightInd w:val="0"/>
        <w:spacing w:after="0" w:line="240" w:lineRule="auto"/>
        <w:ind w:firstLine="720"/>
        <w:jc w:val="center"/>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Рис. 1 Функциональная схема туристского рынка</w:t>
      </w:r>
    </w:p>
    <w:p w:rsidR="001F1E09" w:rsidRPr="00436560" w:rsidRDefault="001F1E09" w:rsidP="001F1E09">
      <w:pPr>
        <w:widowControl w:val="0"/>
        <w:numPr>
          <w:ilvl w:val="12"/>
          <w:numId w:val="0"/>
        </w:numPr>
        <w:suppressAutoHyphens/>
        <w:autoSpaceDE w:val="0"/>
        <w:autoSpaceDN w:val="0"/>
        <w:adjustRightInd w:val="0"/>
        <w:spacing w:after="0" w:line="240" w:lineRule="auto"/>
        <w:ind w:firstLine="720"/>
        <w:jc w:val="both"/>
        <w:rPr>
          <w:rFonts w:ascii="Times New Roman" w:eastAsia="Times New Roman" w:hAnsi="Times New Roman" w:cs="Times New Roman"/>
          <w:sz w:val="28"/>
          <w:szCs w:val="28"/>
        </w:rPr>
      </w:pPr>
    </w:p>
    <w:p w:rsidR="001F1E09" w:rsidRPr="00436560" w:rsidRDefault="001F1E09" w:rsidP="001F1E09">
      <w:pPr>
        <w:widowControl w:val="0"/>
        <w:numPr>
          <w:ilvl w:val="12"/>
          <w:numId w:val="0"/>
        </w:numPr>
        <w:suppressAutoHyphens/>
        <w:autoSpaceDE w:val="0"/>
        <w:autoSpaceDN w:val="0"/>
        <w:adjustRightInd w:val="0"/>
        <w:spacing w:after="0" w:line="240" w:lineRule="auto"/>
        <w:ind w:firstLine="720"/>
        <w:jc w:val="both"/>
        <w:rPr>
          <w:rFonts w:ascii="Times New Roman" w:eastAsia="Times New Roman" w:hAnsi="Times New Roman" w:cs="Times New Roman"/>
          <w:sz w:val="28"/>
          <w:szCs w:val="28"/>
        </w:rPr>
      </w:pPr>
    </w:p>
    <w:p w:rsidR="001F1E09" w:rsidRPr="00436560" w:rsidRDefault="001F1E09" w:rsidP="001F1E09">
      <w:pPr>
        <w:widowControl w:val="0"/>
        <w:numPr>
          <w:ilvl w:val="12"/>
          <w:numId w:val="0"/>
        </w:numPr>
        <w:suppressAutoHyphens/>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 xml:space="preserve">Если иллюстрации имеют наименование и пояснительные данные (подрисуночный текст), то слово «Рис.» и наименование помещают после пояснительных данных и располагают следующим образом: </w:t>
      </w:r>
    </w:p>
    <w:p w:rsidR="001F1E09" w:rsidRPr="00436560" w:rsidRDefault="001F1E09" w:rsidP="001F1E09">
      <w:pPr>
        <w:widowControl w:val="0"/>
        <w:numPr>
          <w:ilvl w:val="12"/>
          <w:numId w:val="0"/>
        </w:numPr>
        <w:suppressAutoHyphens/>
        <w:autoSpaceDE w:val="0"/>
        <w:autoSpaceDN w:val="0"/>
        <w:adjustRightInd w:val="0"/>
        <w:spacing w:after="0" w:line="240" w:lineRule="auto"/>
        <w:ind w:firstLine="720"/>
        <w:jc w:val="both"/>
        <w:rPr>
          <w:rFonts w:ascii="Times New Roman" w:eastAsia="Times New Roman" w:hAnsi="Times New Roman" w:cs="Times New Roman"/>
          <w:b/>
          <w:i/>
          <w:sz w:val="28"/>
          <w:szCs w:val="28"/>
        </w:rPr>
      </w:pPr>
      <w:r w:rsidRPr="00436560">
        <w:rPr>
          <w:rFonts w:ascii="Times New Roman" w:eastAsia="Times New Roman" w:hAnsi="Times New Roman" w:cs="Times New Roman"/>
          <w:b/>
          <w:i/>
          <w:sz w:val="28"/>
          <w:szCs w:val="28"/>
        </w:rPr>
        <w:t>Пример</w:t>
      </w:r>
    </w:p>
    <w:p w:rsidR="001F1E09" w:rsidRPr="00436560" w:rsidRDefault="00556744" w:rsidP="001F1E09">
      <w:pPr>
        <w:widowControl w:val="0"/>
        <w:numPr>
          <w:ilvl w:val="12"/>
          <w:numId w:val="0"/>
        </w:numPr>
        <w:suppressAutoHyphens/>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fldChar w:fldCharType="begin"/>
      </w:r>
      <w:r w:rsidR="001F1E09" w:rsidRPr="00436560">
        <w:rPr>
          <w:rFonts w:ascii="Times New Roman" w:eastAsia="Times New Roman" w:hAnsi="Times New Roman" w:cs="Times New Roman"/>
          <w:sz w:val="28"/>
          <w:szCs w:val="28"/>
        </w:rPr>
        <w:instrText xml:space="preserve"> INCLUDEPICTURE "http://pandia.ru/text/77/370/images/image002_160.gif" \* MERGEFORMATINET </w:instrText>
      </w:r>
      <w:r w:rsidRPr="00436560">
        <w:rPr>
          <w:rFonts w:ascii="Times New Roman" w:eastAsia="Times New Roman" w:hAnsi="Times New Roman" w:cs="Times New Roman"/>
          <w:sz w:val="28"/>
          <w:szCs w:val="28"/>
        </w:rPr>
        <w:fldChar w:fldCharType="separate"/>
      </w:r>
      <w:r w:rsidR="00F01E94">
        <w:rPr>
          <w:rFonts w:ascii="Times New Roman" w:eastAsia="Times New Roman" w:hAnsi="Times New Roman" w:cs="Times New Roman"/>
          <w:sz w:val="28"/>
          <w:szCs w:val="28"/>
        </w:rPr>
        <w:fldChar w:fldCharType="begin"/>
      </w:r>
      <w:r w:rsidR="00F01E94">
        <w:rPr>
          <w:rFonts w:ascii="Times New Roman" w:eastAsia="Times New Roman" w:hAnsi="Times New Roman" w:cs="Times New Roman"/>
          <w:sz w:val="28"/>
          <w:szCs w:val="28"/>
        </w:rPr>
        <w:instrText xml:space="preserve"> INCLUDEPICTURE  "http://pandia.ru/text/77/370/images/image002_160.gif" \* MERGEFORMATINET </w:instrText>
      </w:r>
      <w:r w:rsidR="00F01E94">
        <w:rPr>
          <w:rFonts w:ascii="Times New Roman" w:eastAsia="Times New Roman" w:hAnsi="Times New Roman" w:cs="Times New Roman"/>
          <w:sz w:val="28"/>
          <w:szCs w:val="28"/>
        </w:rPr>
        <w:fldChar w:fldCharType="separate"/>
      </w:r>
      <w:r w:rsidR="00A02E97">
        <w:rPr>
          <w:rFonts w:ascii="Times New Roman" w:eastAsia="Times New Roman" w:hAnsi="Times New Roman" w:cs="Times New Roman"/>
          <w:sz w:val="28"/>
          <w:szCs w:val="28"/>
        </w:rPr>
        <w:fldChar w:fldCharType="begin"/>
      </w:r>
      <w:r w:rsidR="00A02E97">
        <w:rPr>
          <w:rFonts w:ascii="Times New Roman" w:eastAsia="Times New Roman" w:hAnsi="Times New Roman" w:cs="Times New Roman"/>
          <w:sz w:val="28"/>
          <w:szCs w:val="28"/>
        </w:rPr>
        <w:instrText xml:space="preserve"> INCLUDEPICTURE  "http://pandia.ru/text/77/370/images/image002_160.gif" \* MERGEFORMATINET </w:instrText>
      </w:r>
      <w:r w:rsidR="00A02E97">
        <w:rPr>
          <w:rFonts w:ascii="Times New Roman" w:eastAsia="Times New Roman" w:hAnsi="Times New Roman" w:cs="Times New Roman"/>
          <w:sz w:val="28"/>
          <w:szCs w:val="28"/>
        </w:rPr>
        <w:fldChar w:fldCharType="separate"/>
      </w:r>
      <w:r w:rsidR="00A02E97">
        <w:rPr>
          <w:rFonts w:ascii="Times New Roman" w:eastAsia="Times New Roman" w:hAnsi="Times New Roman" w:cs="Times New Roman"/>
          <w:sz w:val="28"/>
          <w:szCs w:val="28"/>
        </w:rPr>
        <w:pict>
          <v:shape id="_x0000_i1026" type="#_x0000_t75" style="width:402pt;height:210pt">
            <v:imagedata r:id="rId7" r:href="rId8"/>
          </v:shape>
        </w:pict>
      </w:r>
      <w:r w:rsidR="00A02E97">
        <w:rPr>
          <w:rFonts w:ascii="Times New Roman" w:eastAsia="Times New Roman" w:hAnsi="Times New Roman" w:cs="Times New Roman"/>
          <w:sz w:val="28"/>
          <w:szCs w:val="28"/>
        </w:rPr>
        <w:fldChar w:fldCharType="end"/>
      </w:r>
      <w:r w:rsidR="00F01E94">
        <w:rPr>
          <w:rFonts w:ascii="Times New Roman" w:eastAsia="Times New Roman" w:hAnsi="Times New Roman" w:cs="Times New Roman"/>
          <w:sz w:val="28"/>
          <w:szCs w:val="28"/>
        </w:rPr>
        <w:fldChar w:fldCharType="end"/>
      </w:r>
      <w:r w:rsidRPr="00436560">
        <w:rPr>
          <w:rFonts w:ascii="Times New Roman" w:eastAsia="Times New Roman" w:hAnsi="Times New Roman" w:cs="Times New Roman"/>
          <w:sz w:val="28"/>
          <w:szCs w:val="28"/>
        </w:rPr>
        <w:fldChar w:fldCharType="end"/>
      </w:r>
    </w:p>
    <w:p w:rsidR="001F1E09" w:rsidRPr="00436560" w:rsidRDefault="001F1E09" w:rsidP="001F1E09">
      <w:pPr>
        <w:widowControl w:val="0"/>
        <w:numPr>
          <w:ilvl w:val="12"/>
          <w:numId w:val="0"/>
        </w:numPr>
        <w:suppressAutoHyphens/>
        <w:autoSpaceDE w:val="0"/>
        <w:autoSpaceDN w:val="0"/>
        <w:adjustRightInd w:val="0"/>
        <w:spacing w:after="0" w:line="240" w:lineRule="auto"/>
        <w:jc w:val="center"/>
        <w:rPr>
          <w:rFonts w:ascii="Times New Roman" w:eastAsia="Times New Roman" w:hAnsi="Times New Roman" w:cs="Times New Roman"/>
          <w:sz w:val="28"/>
          <w:szCs w:val="28"/>
        </w:rPr>
      </w:pPr>
    </w:p>
    <w:p w:rsidR="001F1E09" w:rsidRPr="00436560" w:rsidRDefault="001F1E09" w:rsidP="001F1E09">
      <w:pPr>
        <w:widowControl w:val="0"/>
        <w:numPr>
          <w:ilvl w:val="12"/>
          <w:numId w:val="0"/>
        </w:numPr>
        <w:suppressAutoHyphens/>
        <w:autoSpaceDE w:val="0"/>
        <w:autoSpaceDN w:val="0"/>
        <w:adjustRightInd w:val="0"/>
        <w:spacing w:after="0" w:line="240" w:lineRule="auto"/>
        <w:jc w:val="center"/>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Рис. 2  График сезонности в туризме</w:t>
      </w:r>
    </w:p>
    <w:p w:rsidR="001F1E09" w:rsidRPr="00436560" w:rsidRDefault="001F1E09" w:rsidP="001F1E09">
      <w:pPr>
        <w:widowControl w:val="0"/>
        <w:numPr>
          <w:ilvl w:val="12"/>
          <w:numId w:val="0"/>
        </w:numPr>
        <w:tabs>
          <w:tab w:val="left" w:pos="1170"/>
        </w:tabs>
        <w:suppressAutoHyphens/>
        <w:autoSpaceDE w:val="0"/>
        <w:autoSpaceDN w:val="0"/>
        <w:adjustRightInd w:val="0"/>
        <w:spacing w:after="0" w:line="240" w:lineRule="auto"/>
        <w:ind w:firstLine="720"/>
        <w:jc w:val="both"/>
        <w:rPr>
          <w:rFonts w:ascii="Times New Roman" w:eastAsia="Times New Roman" w:hAnsi="Times New Roman" w:cs="Times New Roman"/>
          <w:b/>
          <w:sz w:val="28"/>
          <w:szCs w:val="28"/>
        </w:rPr>
      </w:pPr>
    </w:p>
    <w:p w:rsidR="001F1E09" w:rsidRPr="00436560" w:rsidRDefault="001F1E09" w:rsidP="001F1E09">
      <w:pPr>
        <w:widowControl w:val="0"/>
        <w:numPr>
          <w:ilvl w:val="12"/>
          <w:numId w:val="0"/>
        </w:numPr>
        <w:suppressAutoHyphens/>
        <w:autoSpaceDE w:val="0"/>
        <w:autoSpaceDN w:val="0"/>
        <w:adjustRightInd w:val="0"/>
        <w:spacing w:after="0" w:line="240" w:lineRule="auto"/>
        <w:ind w:firstLine="720"/>
        <w:jc w:val="both"/>
        <w:rPr>
          <w:rFonts w:ascii="Times New Roman" w:eastAsia="Times New Roman" w:hAnsi="Times New Roman" w:cs="Times New Roman"/>
          <w:sz w:val="28"/>
          <w:szCs w:val="28"/>
        </w:rPr>
      </w:pPr>
    </w:p>
    <w:p w:rsidR="001F1E09" w:rsidRPr="00436560" w:rsidRDefault="001F1E09" w:rsidP="001F1E09">
      <w:pPr>
        <w:widowControl w:val="0"/>
        <w:numPr>
          <w:ilvl w:val="12"/>
          <w:numId w:val="0"/>
        </w:numPr>
        <w:suppressAutoHyphens/>
        <w:autoSpaceDE w:val="0"/>
        <w:autoSpaceDN w:val="0"/>
        <w:adjustRightInd w:val="0"/>
        <w:spacing w:after="0" w:line="240" w:lineRule="auto"/>
        <w:ind w:firstLine="720"/>
        <w:jc w:val="both"/>
        <w:rPr>
          <w:rFonts w:ascii="Times New Roman" w:eastAsia="Times New Roman" w:hAnsi="Times New Roman" w:cs="Times New Roman"/>
          <w:i/>
          <w:iCs/>
          <w:sz w:val="28"/>
          <w:szCs w:val="28"/>
        </w:rPr>
      </w:pPr>
      <w:r w:rsidRPr="00436560">
        <w:rPr>
          <w:rFonts w:ascii="Times New Roman" w:eastAsia="Times New Roman" w:hAnsi="Times New Roman" w:cs="Times New Roman"/>
          <w:sz w:val="28"/>
          <w:szCs w:val="28"/>
        </w:rPr>
        <w:t>При ссылках на иллюстрации следует писать «…в соответствии с рисунком 3…»</w:t>
      </w:r>
      <w:r w:rsidRPr="00436560">
        <w:rPr>
          <w:rFonts w:ascii="Times New Roman" w:eastAsia="Times New Roman" w:hAnsi="Times New Roman" w:cs="Times New Roman"/>
          <w:color w:val="0000FF"/>
          <w:sz w:val="28"/>
          <w:szCs w:val="28"/>
        </w:rPr>
        <w:t xml:space="preserve">, </w:t>
      </w:r>
      <w:r w:rsidRPr="00436560">
        <w:rPr>
          <w:rFonts w:ascii="Times New Roman" w:eastAsia="Times New Roman" w:hAnsi="Times New Roman" w:cs="Times New Roman"/>
          <w:sz w:val="28"/>
          <w:szCs w:val="28"/>
        </w:rPr>
        <w:t>«…на рисунке 3 изображены…».</w:t>
      </w:r>
    </w:p>
    <w:p w:rsidR="001F1E09" w:rsidRPr="00436560" w:rsidRDefault="001F1E09" w:rsidP="001F1E09">
      <w:pPr>
        <w:widowControl w:val="0"/>
        <w:numPr>
          <w:ilvl w:val="12"/>
          <w:numId w:val="0"/>
        </w:numPr>
        <w:suppressAutoHyphens/>
        <w:autoSpaceDE w:val="0"/>
        <w:autoSpaceDN w:val="0"/>
        <w:adjustRightInd w:val="0"/>
        <w:spacing w:after="0" w:line="240" w:lineRule="auto"/>
        <w:ind w:firstLine="720"/>
        <w:jc w:val="both"/>
        <w:rPr>
          <w:rFonts w:ascii="Times New Roman" w:eastAsia="Times New Roman" w:hAnsi="Times New Roman" w:cs="Times New Roman"/>
          <w:b/>
          <w:bCs/>
          <w:i/>
          <w:iCs/>
          <w:sz w:val="28"/>
          <w:szCs w:val="28"/>
        </w:rPr>
      </w:pPr>
    </w:p>
    <w:p w:rsidR="001F1E09" w:rsidRPr="00436560" w:rsidRDefault="001F1E09" w:rsidP="001F1E09">
      <w:pPr>
        <w:widowControl w:val="0"/>
        <w:numPr>
          <w:ilvl w:val="12"/>
          <w:numId w:val="0"/>
        </w:numPr>
        <w:suppressAutoHyphens/>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436560">
        <w:rPr>
          <w:rFonts w:ascii="Times New Roman" w:eastAsia="Times New Roman" w:hAnsi="Times New Roman" w:cs="Times New Roman"/>
          <w:b/>
          <w:bCs/>
          <w:i/>
          <w:iCs/>
          <w:sz w:val="28"/>
          <w:szCs w:val="28"/>
        </w:rPr>
        <w:t>Таблицы</w:t>
      </w:r>
      <w:r w:rsidRPr="00436560">
        <w:rPr>
          <w:rFonts w:ascii="Times New Roman" w:eastAsia="Times New Roman" w:hAnsi="Times New Roman" w:cs="Times New Roman"/>
          <w:i/>
          <w:iCs/>
          <w:sz w:val="28"/>
          <w:szCs w:val="28"/>
        </w:rPr>
        <w:t xml:space="preserve">. </w:t>
      </w:r>
      <w:r w:rsidRPr="00436560">
        <w:rPr>
          <w:rFonts w:ascii="Times New Roman" w:eastAsia="Times New Roman" w:hAnsi="Times New Roman" w:cs="Times New Roman"/>
          <w:sz w:val="28"/>
          <w:szCs w:val="28"/>
        </w:rPr>
        <w:t xml:space="preserve">Таблицы применяют для большей наглядности результатов расчета, анализа и удобства сравнения различных показателей. Перед таблицей указывается слово «Таблица» и порядковый номер таблицы. Таблицы основной части текста нумеруются арабскими цифрами </w:t>
      </w:r>
      <w:r w:rsidRPr="00436560">
        <w:rPr>
          <w:rFonts w:ascii="Times New Roman" w:eastAsia="Times New Roman" w:hAnsi="Times New Roman" w:cs="Times New Roman"/>
          <w:i/>
          <w:sz w:val="28"/>
          <w:szCs w:val="28"/>
        </w:rPr>
        <w:t>сквозной нумерацией</w:t>
      </w:r>
      <w:r w:rsidRPr="00436560">
        <w:rPr>
          <w:rFonts w:ascii="Times New Roman" w:eastAsia="Times New Roman" w:hAnsi="Times New Roman" w:cs="Times New Roman"/>
          <w:sz w:val="28"/>
          <w:szCs w:val="28"/>
        </w:rPr>
        <w:t xml:space="preserve">. Таблицы каждого приложения обозначают отдельной нумерацией арабскими цифрами с добавлением перед цифрой обозначения приложения. Если в отчете одна таблица, то она должна быть обозначена «Таблица 1» или «Таблица 1.1», если она приведена в приложении 1. На следующей строке записывается название таблицы, которое должно быть кратким и точным. Название таблицы следует помещать по центру строчными буквами (14 шрифтом жирным), без абзацного отступа. </w:t>
      </w:r>
    </w:p>
    <w:p w:rsidR="001F1E09" w:rsidRPr="00436560" w:rsidRDefault="001F1E09" w:rsidP="001F1E09">
      <w:pPr>
        <w:widowControl w:val="0"/>
        <w:numPr>
          <w:ilvl w:val="12"/>
          <w:numId w:val="0"/>
        </w:num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Все таблицы должны быть упомянуты в тексте работы. Таблицу следует располагать в отчете непосредственно после текста, в котором она упоминается впервые, или на следующей странице. Примечание к таблице помещают в конце таблицы над линией, обозначающей окончание таблицы. В качестве примечания можно указать на источник ее данных.</w:t>
      </w:r>
    </w:p>
    <w:p w:rsidR="001F1E09" w:rsidRPr="00436560" w:rsidRDefault="001F1E09" w:rsidP="001F1E09">
      <w:pPr>
        <w:widowControl w:val="0"/>
        <w:numPr>
          <w:ilvl w:val="12"/>
          <w:numId w:val="0"/>
        </w:numPr>
        <w:suppressAutoHyphens/>
        <w:autoSpaceDE w:val="0"/>
        <w:autoSpaceDN w:val="0"/>
        <w:adjustRightInd w:val="0"/>
        <w:spacing w:after="0" w:line="240" w:lineRule="auto"/>
        <w:ind w:firstLine="709"/>
        <w:jc w:val="both"/>
        <w:rPr>
          <w:rFonts w:ascii="Times New Roman" w:eastAsia="Times New Roman" w:hAnsi="Times New Roman" w:cs="Times New Roman"/>
          <w:b/>
          <w:i/>
          <w:sz w:val="28"/>
          <w:szCs w:val="28"/>
        </w:rPr>
      </w:pPr>
      <w:r w:rsidRPr="00436560">
        <w:rPr>
          <w:rFonts w:ascii="Times New Roman" w:eastAsia="Times New Roman" w:hAnsi="Times New Roman" w:cs="Times New Roman"/>
          <w:b/>
          <w:i/>
          <w:sz w:val="28"/>
          <w:szCs w:val="28"/>
        </w:rPr>
        <w:t>Пример</w:t>
      </w:r>
    </w:p>
    <w:p w:rsidR="001F1E09" w:rsidRPr="00436560" w:rsidRDefault="001F1E09" w:rsidP="001F1E09">
      <w:pPr>
        <w:widowControl w:val="0"/>
        <w:numPr>
          <w:ilvl w:val="12"/>
          <w:numId w:val="0"/>
        </w:num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 xml:space="preserve">Как следует из таблицы 1, </w:t>
      </w:r>
    </w:p>
    <w:p w:rsidR="001F1E09" w:rsidRPr="00436560" w:rsidRDefault="001F1E09" w:rsidP="001F1E09">
      <w:pPr>
        <w:widowControl w:val="0"/>
        <w:numPr>
          <w:ilvl w:val="12"/>
          <w:numId w:val="0"/>
        </w:num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Сравнение турфирмы «Нева» с конкурентами в г. Раменское</w:t>
      </w:r>
    </w:p>
    <w:p w:rsidR="001F1E09" w:rsidRPr="00436560" w:rsidRDefault="001F1E09" w:rsidP="001F1E09">
      <w:pPr>
        <w:widowControl w:val="0"/>
        <w:numPr>
          <w:ilvl w:val="12"/>
          <w:numId w:val="0"/>
        </w:num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1F1E09" w:rsidRPr="00436560" w:rsidRDefault="001F1E09" w:rsidP="001F1E09">
      <w:pPr>
        <w:widowControl w:val="0"/>
        <w:numPr>
          <w:ilvl w:val="12"/>
          <w:numId w:val="0"/>
        </w:numPr>
        <w:suppressAutoHyphens/>
        <w:autoSpaceDE w:val="0"/>
        <w:autoSpaceDN w:val="0"/>
        <w:adjustRightInd w:val="0"/>
        <w:spacing w:after="0" w:line="240" w:lineRule="auto"/>
        <w:jc w:val="right"/>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Таблица 1</w:t>
      </w:r>
    </w:p>
    <w:p w:rsidR="001F1E09" w:rsidRPr="00436560" w:rsidRDefault="001F1E09" w:rsidP="001F1E09">
      <w:pPr>
        <w:widowControl w:val="0"/>
        <w:numPr>
          <w:ilvl w:val="12"/>
          <w:numId w:val="0"/>
        </w:numPr>
        <w:suppressAutoHyphens/>
        <w:autoSpaceDE w:val="0"/>
        <w:autoSpaceDN w:val="0"/>
        <w:adjustRightInd w:val="0"/>
        <w:spacing w:after="0" w:line="240" w:lineRule="auto"/>
        <w:jc w:val="center"/>
        <w:rPr>
          <w:rFonts w:ascii="Times New Roman" w:eastAsia="Times New Roman" w:hAnsi="Times New Roman" w:cs="Times New Roman"/>
          <w:b/>
          <w:sz w:val="28"/>
          <w:szCs w:val="28"/>
        </w:rPr>
      </w:pPr>
      <w:r w:rsidRPr="00436560">
        <w:rPr>
          <w:rFonts w:ascii="Times New Roman" w:eastAsia="Times New Roman" w:hAnsi="Times New Roman" w:cs="Times New Roman"/>
          <w:b/>
          <w:sz w:val="28"/>
          <w:szCs w:val="28"/>
        </w:rPr>
        <w:t xml:space="preserve">Работающие турфирмы в г. Раменское </w:t>
      </w:r>
    </w:p>
    <w:p w:rsidR="001F1E09" w:rsidRPr="00436560" w:rsidRDefault="001F1E09" w:rsidP="001F1E09">
      <w:pPr>
        <w:widowControl w:val="0"/>
        <w:numPr>
          <w:ilvl w:val="12"/>
          <w:numId w:val="0"/>
        </w:numPr>
        <w:suppressAutoHyphens/>
        <w:autoSpaceDE w:val="0"/>
        <w:autoSpaceDN w:val="0"/>
        <w:adjustRightInd w:val="0"/>
        <w:spacing w:after="0" w:line="240" w:lineRule="auto"/>
        <w:jc w:val="center"/>
        <w:rPr>
          <w:rFonts w:ascii="Times New Roman" w:eastAsia="Times New Roman" w:hAnsi="Times New Roman" w:cs="Times New Roman"/>
          <w:b/>
          <w:sz w:val="28"/>
          <w:szCs w:val="28"/>
        </w:rPr>
      </w:pPr>
      <w:r w:rsidRPr="00436560">
        <w:rPr>
          <w:rFonts w:ascii="Times New Roman" w:eastAsia="Times New Roman" w:hAnsi="Times New Roman" w:cs="Times New Roman"/>
          <w:b/>
          <w:sz w:val="28"/>
          <w:szCs w:val="28"/>
        </w:rPr>
        <w:t>(подсчитывается по 10 бальной шкале)</w:t>
      </w:r>
    </w:p>
    <w:p w:rsidR="001F1E09" w:rsidRPr="00436560" w:rsidRDefault="001F1E09" w:rsidP="001F1E09">
      <w:pPr>
        <w:widowControl w:val="0"/>
        <w:numPr>
          <w:ilvl w:val="12"/>
          <w:numId w:val="0"/>
        </w:numPr>
        <w:suppressAutoHyphens/>
        <w:autoSpaceDE w:val="0"/>
        <w:autoSpaceDN w:val="0"/>
        <w:adjustRightInd w:val="0"/>
        <w:spacing w:after="0" w:line="240" w:lineRule="auto"/>
        <w:jc w:val="center"/>
        <w:rPr>
          <w:rFonts w:ascii="Times New Roman" w:eastAsia="Times New Roman" w:hAnsi="Times New Roman" w:cs="Times New Roman"/>
          <w:sz w:val="28"/>
          <w:szCs w:val="28"/>
        </w:rPr>
      </w:pPr>
    </w:p>
    <w:tbl>
      <w:tblPr>
        <w:tblW w:w="9759" w:type="dxa"/>
        <w:tblInd w:w="93" w:type="dxa"/>
        <w:tblLook w:val="0000" w:firstRow="0" w:lastRow="0" w:firstColumn="0" w:lastColumn="0" w:noHBand="0" w:noVBand="0"/>
      </w:tblPr>
      <w:tblGrid>
        <w:gridCol w:w="3615"/>
        <w:gridCol w:w="1815"/>
        <w:gridCol w:w="2235"/>
        <w:gridCol w:w="2094"/>
      </w:tblGrid>
      <w:tr w:rsidR="001F1E09" w:rsidRPr="00436560" w:rsidTr="00C969B2">
        <w:trPr>
          <w:trHeight w:val="543"/>
        </w:trPr>
        <w:tc>
          <w:tcPr>
            <w:tcW w:w="3615" w:type="dxa"/>
            <w:tcBorders>
              <w:top w:val="single" w:sz="4" w:space="0" w:color="auto"/>
              <w:left w:val="single" w:sz="4" w:space="0" w:color="auto"/>
              <w:bottom w:val="single" w:sz="4" w:space="0" w:color="auto"/>
              <w:right w:val="single" w:sz="4" w:space="0" w:color="auto"/>
            </w:tcBorders>
            <w:vAlign w:val="center"/>
          </w:tcPr>
          <w:p w:rsidR="001F1E09" w:rsidRPr="00436560" w:rsidRDefault="001F1E09" w:rsidP="001F1E09">
            <w:pPr>
              <w:widowControl w:val="0"/>
              <w:autoSpaceDE w:val="0"/>
              <w:autoSpaceDN w:val="0"/>
              <w:adjustRightInd w:val="0"/>
              <w:spacing w:after="0" w:line="240" w:lineRule="auto"/>
              <w:rPr>
                <w:rFonts w:ascii="Times New Roman" w:eastAsia="Times New Roman" w:hAnsi="Times New Roman" w:cs="Times New Roman"/>
                <w:b/>
                <w:sz w:val="28"/>
                <w:szCs w:val="28"/>
              </w:rPr>
            </w:pPr>
            <w:r w:rsidRPr="00436560">
              <w:rPr>
                <w:rFonts w:ascii="Times New Roman" w:eastAsia="Times New Roman" w:hAnsi="Times New Roman" w:cs="Times New Roman"/>
                <w:b/>
                <w:sz w:val="28"/>
                <w:szCs w:val="28"/>
              </w:rPr>
              <w:t>Параметры</w:t>
            </w:r>
          </w:p>
        </w:tc>
        <w:tc>
          <w:tcPr>
            <w:tcW w:w="1815" w:type="dxa"/>
            <w:tcBorders>
              <w:top w:val="single" w:sz="4" w:space="0" w:color="auto"/>
              <w:left w:val="nil"/>
              <w:bottom w:val="single" w:sz="4" w:space="0" w:color="auto"/>
              <w:right w:val="single" w:sz="4" w:space="0" w:color="auto"/>
            </w:tcBorders>
            <w:vAlign w:val="center"/>
          </w:tcPr>
          <w:p w:rsidR="001F1E09" w:rsidRPr="00436560" w:rsidRDefault="001F1E09" w:rsidP="001F1E09">
            <w:pPr>
              <w:widowControl w:val="0"/>
              <w:autoSpaceDE w:val="0"/>
              <w:autoSpaceDN w:val="0"/>
              <w:adjustRightInd w:val="0"/>
              <w:spacing w:after="0" w:line="240" w:lineRule="auto"/>
              <w:rPr>
                <w:rFonts w:ascii="Times New Roman" w:eastAsia="Times New Roman" w:hAnsi="Times New Roman" w:cs="Times New Roman"/>
                <w:b/>
                <w:sz w:val="28"/>
                <w:szCs w:val="28"/>
              </w:rPr>
            </w:pPr>
            <w:r w:rsidRPr="00436560">
              <w:rPr>
                <w:rFonts w:ascii="Times New Roman" w:eastAsia="Times New Roman" w:hAnsi="Times New Roman" w:cs="Times New Roman"/>
                <w:b/>
                <w:sz w:val="28"/>
                <w:szCs w:val="28"/>
              </w:rPr>
              <w:t>Турфирма «Нева»</w:t>
            </w:r>
          </w:p>
        </w:tc>
        <w:tc>
          <w:tcPr>
            <w:tcW w:w="2235" w:type="dxa"/>
            <w:tcBorders>
              <w:top w:val="single" w:sz="4" w:space="0" w:color="auto"/>
              <w:left w:val="nil"/>
              <w:bottom w:val="single" w:sz="4" w:space="0" w:color="auto"/>
              <w:right w:val="single" w:sz="4" w:space="0" w:color="auto"/>
            </w:tcBorders>
            <w:vAlign w:val="center"/>
          </w:tcPr>
          <w:p w:rsidR="001F1E09" w:rsidRPr="00436560" w:rsidRDefault="001F1E09" w:rsidP="001F1E09">
            <w:pPr>
              <w:widowControl w:val="0"/>
              <w:autoSpaceDE w:val="0"/>
              <w:autoSpaceDN w:val="0"/>
              <w:adjustRightInd w:val="0"/>
              <w:spacing w:after="0" w:line="240" w:lineRule="auto"/>
              <w:rPr>
                <w:rFonts w:ascii="Times New Roman" w:eastAsia="Times New Roman" w:hAnsi="Times New Roman" w:cs="Times New Roman"/>
                <w:b/>
                <w:sz w:val="28"/>
                <w:szCs w:val="28"/>
              </w:rPr>
            </w:pPr>
            <w:r w:rsidRPr="00436560">
              <w:rPr>
                <w:rFonts w:ascii="Times New Roman" w:eastAsia="Times New Roman" w:hAnsi="Times New Roman" w:cs="Times New Roman"/>
                <w:b/>
                <w:sz w:val="28"/>
                <w:szCs w:val="28"/>
              </w:rPr>
              <w:t>Турфирма «Горячий тур»</w:t>
            </w:r>
          </w:p>
        </w:tc>
        <w:tc>
          <w:tcPr>
            <w:tcW w:w="2094" w:type="dxa"/>
            <w:tcBorders>
              <w:top w:val="single" w:sz="4" w:space="0" w:color="auto"/>
              <w:left w:val="nil"/>
              <w:bottom w:val="single" w:sz="4" w:space="0" w:color="auto"/>
              <w:right w:val="single" w:sz="4" w:space="0" w:color="auto"/>
            </w:tcBorders>
          </w:tcPr>
          <w:p w:rsidR="001F1E09" w:rsidRPr="00436560" w:rsidRDefault="001F1E09" w:rsidP="001F1E09">
            <w:pPr>
              <w:widowControl w:val="0"/>
              <w:autoSpaceDE w:val="0"/>
              <w:autoSpaceDN w:val="0"/>
              <w:adjustRightInd w:val="0"/>
              <w:spacing w:after="0" w:line="240" w:lineRule="auto"/>
              <w:rPr>
                <w:rFonts w:ascii="Times New Roman" w:eastAsia="Times New Roman" w:hAnsi="Times New Roman" w:cs="Times New Roman"/>
                <w:b/>
                <w:sz w:val="28"/>
                <w:szCs w:val="28"/>
              </w:rPr>
            </w:pPr>
            <w:r w:rsidRPr="00436560">
              <w:rPr>
                <w:rFonts w:ascii="Times New Roman" w:eastAsia="Times New Roman" w:hAnsi="Times New Roman" w:cs="Times New Roman"/>
                <w:b/>
                <w:sz w:val="28"/>
                <w:szCs w:val="28"/>
              </w:rPr>
              <w:t>Турфирма «Глория»</w:t>
            </w:r>
          </w:p>
        </w:tc>
      </w:tr>
      <w:tr w:rsidR="001F1E09" w:rsidRPr="00436560" w:rsidTr="00C969B2">
        <w:trPr>
          <w:trHeight w:val="375"/>
        </w:trPr>
        <w:tc>
          <w:tcPr>
            <w:tcW w:w="3615" w:type="dxa"/>
            <w:tcBorders>
              <w:top w:val="nil"/>
              <w:left w:val="single" w:sz="4" w:space="0" w:color="auto"/>
              <w:bottom w:val="single" w:sz="4" w:space="0" w:color="auto"/>
              <w:right w:val="single" w:sz="4" w:space="0" w:color="auto"/>
            </w:tcBorders>
            <w:noWrap/>
            <w:vAlign w:val="bottom"/>
          </w:tcPr>
          <w:p w:rsidR="001F1E09" w:rsidRPr="00436560" w:rsidRDefault="001F1E09" w:rsidP="001F1E09">
            <w:pPr>
              <w:widowControl w:val="0"/>
              <w:autoSpaceDE w:val="0"/>
              <w:autoSpaceDN w:val="0"/>
              <w:adjustRightInd w:val="0"/>
              <w:spacing w:after="0" w:line="240" w:lineRule="auto"/>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Наличие постоянной рекламы</w:t>
            </w:r>
          </w:p>
        </w:tc>
        <w:tc>
          <w:tcPr>
            <w:tcW w:w="1815" w:type="dxa"/>
            <w:tcBorders>
              <w:top w:val="nil"/>
              <w:left w:val="nil"/>
              <w:bottom w:val="single" w:sz="4" w:space="0" w:color="auto"/>
              <w:right w:val="single" w:sz="4" w:space="0" w:color="auto"/>
            </w:tcBorders>
            <w:noWrap/>
            <w:vAlign w:val="bottom"/>
          </w:tcPr>
          <w:p w:rsidR="001F1E09" w:rsidRPr="00436560" w:rsidRDefault="001F1E09" w:rsidP="001F1E09">
            <w:pPr>
              <w:widowControl w:val="0"/>
              <w:autoSpaceDE w:val="0"/>
              <w:autoSpaceDN w:val="0"/>
              <w:adjustRightInd w:val="0"/>
              <w:spacing w:after="0" w:line="240" w:lineRule="auto"/>
              <w:jc w:val="right"/>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8</w:t>
            </w:r>
          </w:p>
        </w:tc>
        <w:tc>
          <w:tcPr>
            <w:tcW w:w="2235" w:type="dxa"/>
            <w:tcBorders>
              <w:top w:val="nil"/>
              <w:left w:val="nil"/>
              <w:bottom w:val="single" w:sz="4" w:space="0" w:color="auto"/>
              <w:right w:val="single" w:sz="4" w:space="0" w:color="auto"/>
            </w:tcBorders>
            <w:noWrap/>
            <w:vAlign w:val="bottom"/>
          </w:tcPr>
          <w:p w:rsidR="001F1E09" w:rsidRPr="00436560" w:rsidRDefault="001F1E09" w:rsidP="001F1E09">
            <w:pPr>
              <w:widowControl w:val="0"/>
              <w:autoSpaceDE w:val="0"/>
              <w:autoSpaceDN w:val="0"/>
              <w:adjustRightInd w:val="0"/>
              <w:spacing w:after="0" w:line="240" w:lineRule="auto"/>
              <w:jc w:val="right"/>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6</w:t>
            </w:r>
          </w:p>
        </w:tc>
        <w:tc>
          <w:tcPr>
            <w:tcW w:w="2094" w:type="dxa"/>
            <w:tcBorders>
              <w:top w:val="nil"/>
              <w:left w:val="nil"/>
              <w:bottom w:val="single" w:sz="4" w:space="0" w:color="auto"/>
              <w:right w:val="single" w:sz="4" w:space="0" w:color="auto"/>
            </w:tcBorders>
          </w:tcPr>
          <w:p w:rsidR="001F1E09" w:rsidRPr="00436560" w:rsidRDefault="001F1E09" w:rsidP="001F1E09">
            <w:pPr>
              <w:widowControl w:val="0"/>
              <w:autoSpaceDE w:val="0"/>
              <w:autoSpaceDN w:val="0"/>
              <w:adjustRightInd w:val="0"/>
              <w:spacing w:after="0" w:line="240" w:lineRule="auto"/>
              <w:jc w:val="right"/>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4</w:t>
            </w:r>
          </w:p>
        </w:tc>
      </w:tr>
      <w:tr w:rsidR="001F1E09" w:rsidRPr="00436560" w:rsidTr="00C969B2">
        <w:trPr>
          <w:trHeight w:val="375"/>
        </w:trPr>
        <w:tc>
          <w:tcPr>
            <w:tcW w:w="3615" w:type="dxa"/>
            <w:tcBorders>
              <w:top w:val="nil"/>
              <w:left w:val="single" w:sz="4" w:space="0" w:color="auto"/>
              <w:bottom w:val="single" w:sz="4" w:space="0" w:color="auto"/>
              <w:right w:val="single" w:sz="4" w:space="0" w:color="auto"/>
            </w:tcBorders>
            <w:noWrap/>
            <w:vAlign w:val="bottom"/>
          </w:tcPr>
          <w:p w:rsidR="001F1E09" w:rsidRPr="00436560" w:rsidRDefault="001F1E09" w:rsidP="001F1E09">
            <w:pPr>
              <w:widowControl w:val="0"/>
              <w:autoSpaceDE w:val="0"/>
              <w:autoSpaceDN w:val="0"/>
              <w:adjustRightInd w:val="0"/>
              <w:spacing w:after="0" w:line="240" w:lineRule="auto"/>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Опыт работы на рынке</w:t>
            </w:r>
          </w:p>
        </w:tc>
        <w:tc>
          <w:tcPr>
            <w:tcW w:w="1815" w:type="dxa"/>
            <w:tcBorders>
              <w:top w:val="nil"/>
              <w:left w:val="nil"/>
              <w:bottom w:val="single" w:sz="4" w:space="0" w:color="auto"/>
              <w:right w:val="single" w:sz="4" w:space="0" w:color="auto"/>
            </w:tcBorders>
            <w:noWrap/>
            <w:vAlign w:val="bottom"/>
          </w:tcPr>
          <w:p w:rsidR="001F1E09" w:rsidRPr="00436560" w:rsidRDefault="001F1E09" w:rsidP="001F1E09">
            <w:pPr>
              <w:widowControl w:val="0"/>
              <w:autoSpaceDE w:val="0"/>
              <w:autoSpaceDN w:val="0"/>
              <w:adjustRightInd w:val="0"/>
              <w:spacing w:after="0" w:line="240" w:lineRule="auto"/>
              <w:jc w:val="right"/>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10</w:t>
            </w:r>
          </w:p>
        </w:tc>
        <w:tc>
          <w:tcPr>
            <w:tcW w:w="2235" w:type="dxa"/>
            <w:tcBorders>
              <w:top w:val="nil"/>
              <w:left w:val="nil"/>
              <w:bottom w:val="single" w:sz="4" w:space="0" w:color="auto"/>
              <w:right w:val="single" w:sz="4" w:space="0" w:color="auto"/>
            </w:tcBorders>
            <w:noWrap/>
            <w:vAlign w:val="bottom"/>
          </w:tcPr>
          <w:p w:rsidR="001F1E09" w:rsidRPr="00436560" w:rsidRDefault="001F1E09" w:rsidP="001F1E09">
            <w:pPr>
              <w:widowControl w:val="0"/>
              <w:autoSpaceDE w:val="0"/>
              <w:autoSpaceDN w:val="0"/>
              <w:adjustRightInd w:val="0"/>
              <w:spacing w:after="0" w:line="240" w:lineRule="auto"/>
              <w:jc w:val="right"/>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9</w:t>
            </w:r>
          </w:p>
        </w:tc>
        <w:tc>
          <w:tcPr>
            <w:tcW w:w="2094" w:type="dxa"/>
            <w:tcBorders>
              <w:top w:val="nil"/>
              <w:left w:val="nil"/>
              <w:bottom w:val="single" w:sz="4" w:space="0" w:color="auto"/>
              <w:right w:val="single" w:sz="4" w:space="0" w:color="auto"/>
            </w:tcBorders>
          </w:tcPr>
          <w:p w:rsidR="001F1E09" w:rsidRPr="00436560" w:rsidRDefault="001F1E09" w:rsidP="001F1E09">
            <w:pPr>
              <w:widowControl w:val="0"/>
              <w:autoSpaceDE w:val="0"/>
              <w:autoSpaceDN w:val="0"/>
              <w:adjustRightInd w:val="0"/>
              <w:spacing w:after="0" w:line="240" w:lineRule="auto"/>
              <w:jc w:val="right"/>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7</w:t>
            </w:r>
          </w:p>
        </w:tc>
      </w:tr>
      <w:tr w:rsidR="001F1E09" w:rsidRPr="00436560" w:rsidTr="00C969B2">
        <w:trPr>
          <w:trHeight w:val="375"/>
        </w:trPr>
        <w:tc>
          <w:tcPr>
            <w:tcW w:w="3615" w:type="dxa"/>
            <w:tcBorders>
              <w:top w:val="nil"/>
              <w:left w:val="single" w:sz="4" w:space="0" w:color="auto"/>
              <w:bottom w:val="single" w:sz="4" w:space="0" w:color="auto"/>
              <w:right w:val="single" w:sz="4" w:space="0" w:color="auto"/>
            </w:tcBorders>
            <w:noWrap/>
            <w:vAlign w:val="bottom"/>
          </w:tcPr>
          <w:p w:rsidR="001F1E09" w:rsidRPr="00436560" w:rsidRDefault="001F1E09" w:rsidP="001F1E09">
            <w:pPr>
              <w:widowControl w:val="0"/>
              <w:autoSpaceDE w:val="0"/>
              <w:autoSpaceDN w:val="0"/>
              <w:adjustRightInd w:val="0"/>
              <w:spacing w:after="0" w:line="240" w:lineRule="auto"/>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Удачное месторасположение</w:t>
            </w:r>
          </w:p>
        </w:tc>
        <w:tc>
          <w:tcPr>
            <w:tcW w:w="1815" w:type="dxa"/>
            <w:tcBorders>
              <w:top w:val="nil"/>
              <w:left w:val="nil"/>
              <w:bottom w:val="single" w:sz="4" w:space="0" w:color="auto"/>
              <w:right w:val="single" w:sz="4" w:space="0" w:color="auto"/>
            </w:tcBorders>
            <w:noWrap/>
            <w:vAlign w:val="bottom"/>
          </w:tcPr>
          <w:p w:rsidR="001F1E09" w:rsidRPr="00436560" w:rsidRDefault="001F1E09" w:rsidP="001F1E09">
            <w:pPr>
              <w:widowControl w:val="0"/>
              <w:autoSpaceDE w:val="0"/>
              <w:autoSpaceDN w:val="0"/>
              <w:adjustRightInd w:val="0"/>
              <w:spacing w:after="0" w:line="240" w:lineRule="auto"/>
              <w:jc w:val="right"/>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10</w:t>
            </w:r>
          </w:p>
        </w:tc>
        <w:tc>
          <w:tcPr>
            <w:tcW w:w="2235" w:type="dxa"/>
            <w:tcBorders>
              <w:top w:val="nil"/>
              <w:left w:val="nil"/>
              <w:bottom w:val="single" w:sz="4" w:space="0" w:color="auto"/>
              <w:right w:val="single" w:sz="4" w:space="0" w:color="auto"/>
            </w:tcBorders>
            <w:noWrap/>
            <w:vAlign w:val="bottom"/>
          </w:tcPr>
          <w:p w:rsidR="001F1E09" w:rsidRPr="00436560" w:rsidRDefault="001F1E09" w:rsidP="001F1E09">
            <w:pPr>
              <w:widowControl w:val="0"/>
              <w:autoSpaceDE w:val="0"/>
              <w:autoSpaceDN w:val="0"/>
              <w:adjustRightInd w:val="0"/>
              <w:spacing w:after="0" w:line="240" w:lineRule="auto"/>
              <w:jc w:val="right"/>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6</w:t>
            </w:r>
          </w:p>
        </w:tc>
        <w:tc>
          <w:tcPr>
            <w:tcW w:w="2094" w:type="dxa"/>
            <w:tcBorders>
              <w:top w:val="nil"/>
              <w:left w:val="nil"/>
              <w:bottom w:val="single" w:sz="4" w:space="0" w:color="auto"/>
              <w:right w:val="single" w:sz="4" w:space="0" w:color="auto"/>
            </w:tcBorders>
          </w:tcPr>
          <w:p w:rsidR="001F1E09" w:rsidRPr="00436560" w:rsidRDefault="001F1E09" w:rsidP="001F1E09">
            <w:pPr>
              <w:widowControl w:val="0"/>
              <w:autoSpaceDE w:val="0"/>
              <w:autoSpaceDN w:val="0"/>
              <w:adjustRightInd w:val="0"/>
              <w:spacing w:after="0" w:line="240" w:lineRule="auto"/>
              <w:jc w:val="right"/>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5</w:t>
            </w:r>
          </w:p>
        </w:tc>
      </w:tr>
      <w:tr w:rsidR="001F1E09" w:rsidRPr="00436560" w:rsidTr="00C969B2">
        <w:trPr>
          <w:trHeight w:val="375"/>
        </w:trPr>
        <w:tc>
          <w:tcPr>
            <w:tcW w:w="3615" w:type="dxa"/>
            <w:tcBorders>
              <w:top w:val="nil"/>
              <w:left w:val="single" w:sz="4" w:space="0" w:color="auto"/>
              <w:bottom w:val="single" w:sz="4" w:space="0" w:color="auto"/>
              <w:right w:val="single" w:sz="4" w:space="0" w:color="auto"/>
            </w:tcBorders>
            <w:noWrap/>
            <w:vAlign w:val="bottom"/>
          </w:tcPr>
          <w:p w:rsidR="001F1E09" w:rsidRPr="00436560" w:rsidRDefault="001F1E09" w:rsidP="001F1E09">
            <w:pPr>
              <w:widowControl w:val="0"/>
              <w:autoSpaceDE w:val="0"/>
              <w:autoSpaceDN w:val="0"/>
              <w:adjustRightInd w:val="0"/>
              <w:spacing w:after="0" w:line="240" w:lineRule="auto"/>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Наличие сайта,электронной почты</w:t>
            </w:r>
          </w:p>
        </w:tc>
        <w:tc>
          <w:tcPr>
            <w:tcW w:w="1815" w:type="dxa"/>
            <w:tcBorders>
              <w:top w:val="nil"/>
              <w:left w:val="nil"/>
              <w:bottom w:val="single" w:sz="4" w:space="0" w:color="auto"/>
              <w:right w:val="single" w:sz="4" w:space="0" w:color="auto"/>
            </w:tcBorders>
            <w:noWrap/>
            <w:vAlign w:val="bottom"/>
          </w:tcPr>
          <w:p w:rsidR="001F1E09" w:rsidRPr="00436560" w:rsidRDefault="001F1E09" w:rsidP="001F1E09">
            <w:pPr>
              <w:widowControl w:val="0"/>
              <w:autoSpaceDE w:val="0"/>
              <w:autoSpaceDN w:val="0"/>
              <w:adjustRightInd w:val="0"/>
              <w:spacing w:after="0" w:line="240" w:lineRule="auto"/>
              <w:jc w:val="right"/>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10</w:t>
            </w:r>
          </w:p>
        </w:tc>
        <w:tc>
          <w:tcPr>
            <w:tcW w:w="2235" w:type="dxa"/>
            <w:tcBorders>
              <w:top w:val="nil"/>
              <w:left w:val="nil"/>
              <w:bottom w:val="single" w:sz="4" w:space="0" w:color="auto"/>
              <w:right w:val="single" w:sz="4" w:space="0" w:color="auto"/>
            </w:tcBorders>
            <w:noWrap/>
            <w:vAlign w:val="bottom"/>
          </w:tcPr>
          <w:p w:rsidR="001F1E09" w:rsidRPr="00436560" w:rsidRDefault="001F1E09" w:rsidP="001F1E09">
            <w:pPr>
              <w:widowControl w:val="0"/>
              <w:autoSpaceDE w:val="0"/>
              <w:autoSpaceDN w:val="0"/>
              <w:adjustRightInd w:val="0"/>
              <w:spacing w:after="0" w:line="240" w:lineRule="auto"/>
              <w:jc w:val="right"/>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7</w:t>
            </w:r>
          </w:p>
        </w:tc>
        <w:tc>
          <w:tcPr>
            <w:tcW w:w="2094" w:type="dxa"/>
            <w:tcBorders>
              <w:top w:val="nil"/>
              <w:left w:val="nil"/>
              <w:bottom w:val="single" w:sz="4" w:space="0" w:color="auto"/>
              <w:right w:val="single" w:sz="4" w:space="0" w:color="auto"/>
            </w:tcBorders>
          </w:tcPr>
          <w:p w:rsidR="001F1E09" w:rsidRPr="00436560" w:rsidRDefault="001F1E09" w:rsidP="001F1E09">
            <w:pPr>
              <w:widowControl w:val="0"/>
              <w:autoSpaceDE w:val="0"/>
              <w:autoSpaceDN w:val="0"/>
              <w:adjustRightInd w:val="0"/>
              <w:spacing w:after="0" w:line="240" w:lineRule="auto"/>
              <w:jc w:val="right"/>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8</w:t>
            </w:r>
          </w:p>
        </w:tc>
      </w:tr>
    </w:tbl>
    <w:p w:rsidR="001F1E09" w:rsidRPr="00436560" w:rsidRDefault="001F1E09" w:rsidP="001F1E0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1F1E09" w:rsidRPr="00436560" w:rsidRDefault="001F1E09" w:rsidP="001F1E09">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Таблицу с большим количеством строк допускается переносить на другой лист (страницу). Таблицу с большим количеством граф допускается делить на части и помещать одну часть под другой в пределах одной страницы. Если строки и графы таблицы выходят за формат страницы, то в первом случае в каждой части таблицы повторяется головка, во втором случае - боковик. При делении таблицы на части допускается ее головку или боковик заменять соответственно номером граф и строк. При этом нумеруют арабскими цифрами графы и (или) строки первой части таблицы. При переносе части таблицы на другой лист (страницу) слово «Таблица», номер таблицы указывают один раз справа над первой частью таблицы, над другими частями пишут слово «Продолжение» и указывают номер таблицы, например: «Продолжение таблицы 1». При переносе таблицы на другой лист (страницу) заголовок помещают только над ее первой частью.</w:t>
      </w:r>
    </w:p>
    <w:p w:rsidR="001F1E09" w:rsidRPr="00436560" w:rsidRDefault="001F1E09" w:rsidP="001F1E09">
      <w:pPr>
        <w:widowControl w:val="0"/>
        <w:suppressAutoHyphens/>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436560">
        <w:rPr>
          <w:rFonts w:ascii="Times New Roman" w:eastAsia="Times New Roman" w:hAnsi="Times New Roman" w:cs="Times New Roman"/>
          <w:b/>
          <w:i/>
          <w:sz w:val="28"/>
          <w:szCs w:val="28"/>
        </w:rPr>
        <w:t>Пример</w:t>
      </w:r>
    </w:p>
    <w:p w:rsidR="001F1E09" w:rsidRPr="00436560" w:rsidRDefault="001F1E09" w:rsidP="001F1E09">
      <w:pPr>
        <w:widowControl w:val="0"/>
        <w:numPr>
          <w:ilvl w:val="12"/>
          <w:numId w:val="0"/>
        </w:numPr>
        <w:suppressAutoHyphens/>
        <w:autoSpaceDE w:val="0"/>
        <w:autoSpaceDN w:val="0"/>
        <w:adjustRightInd w:val="0"/>
        <w:spacing w:after="0" w:line="240" w:lineRule="auto"/>
        <w:jc w:val="right"/>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Таблица 2</w:t>
      </w:r>
    </w:p>
    <w:p w:rsidR="001F1E09" w:rsidRPr="00436560" w:rsidRDefault="001F1E09" w:rsidP="001F1E09">
      <w:pPr>
        <w:widowControl w:val="0"/>
        <w:numPr>
          <w:ilvl w:val="12"/>
          <w:numId w:val="0"/>
        </w:numPr>
        <w:suppressAutoHyphens/>
        <w:autoSpaceDE w:val="0"/>
        <w:autoSpaceDN w:val="0"/>
        <w:adjustRightInd w:val="0"/>
        <w:spacing w:after="0" w:line="240" w:lineRule="auto"/>
        <w:jc w:val="center"/>
        <w:rPr>
          <w:rFonts w:ascii="Times New Roman" w:eastAsia="Times New Roman" w:hAnsi="Times New Roman" w:cs="Times New Roman"/>
          <w:b/>
          <w:sz w:val="28"/>
          <w:szCs w:val="28"/>
        </w:rPr>
      </w:pPr>
      <w:r w:rsidRPr="00436560">
        <w:rPr>
          <w:rFonts w:ascii="Times New Roman" w:eastAsia="Times New Roman" w:hAnsi="Times New Roman" w:cs="Times New Roman"/>
          <w:b/>
          <w:sz w:val="28"/>
          <w:szCs w:val="28"/>
        </w:rPr>
        <w:t>Теоретические подходы к определению термина «инвестиции»</w:t>
      </w:r>
    </w:p>
    <w:p w:rsidR="001F1E09" w:rsidRPr="00436560" w:rsidRDefault="001F1E09" w:rsidP="001F1E09">
      <w:pPr>
        <w:widowControl w:val="0"/>
        <w:numPr>
          <w:ilvl w:val="12"/>
          <w:numId w:val="0"/>
        </w:numPr>
        <w:suppressAutoHyphens/>
        <w:autoSpaceDE w:val="0"/>
        <w:autoSpaceDN w:val="0"/>
        <w:adjustRightInd w:val="0"/>
        <w:spacing w:after="0" w:line="240" w:lineRule="auto"/>
        <w:jc w:val="center"/>
        <w:rPr>
          <w:rFonts w:ascii="Times New Roman" w:eastAsia="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4"/>
        <w:gridCol w:w="3284"/>
        <w:gridCol w:w="3284"/>
      </w:tblGrid>
      <w:tr w:rsidR="001F1E09" w:rsidRPr="00436560" w:rsidTr="00C969B2">
        <w:tc>
          <w:tcPr>
            <w:tcW w:w="3284" w:type="dxa"/>
          </w:tcPr>
          <w:p w:rsidR="001F1E09" w:rsidRPr="00436560" w:rsidRDefault="001F1E09" w:rsidP="001F1E09">
            <w:pPr>
              <w:spacing w:after="0" w:line="240" w:lineRule="auto"/>
              <w:jc w:val="center"/>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Автор</w:t>
            </w:r>
          </w:p>
        </w:tc>
        <w:tc>
          <w:tcPr>
            <w:tcW w:w="3284" w:type="dxa"/>
          </w:tcPr>
          <w:p w:rsidR="001F1E09" w:rsidRPr="00436560" w:rsidRDefault="001F1E09" w:rsidP="001F1E09">
            <w:pPr>
              <w:spacing w:after="0" w:line="240" w:lineRule="auto"/>
              <w:jc w:val="center"/>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Определение</w:t>
            </w:r>
          </w:p>
        </w:tc>
        <w:tc>
          <w:tcPr>
            <w:tcW w:w="3284" w:type="dxa"/>
          </w:tcPr>
          <w:p w:rsidR="001F1E09" w:rsidRPr="00436560" w:rsidRDefault="001F1E09" w:rsidP="001F1E09">
            <w:pPr>
              <w:spacing w:after="0" w:line="240" w:lineRule="auto"/>
              <w:jc w:val="center"/>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Классификация</w:t>
            </w:r>
          </w:p>
        </w:tc>
      </w:tr>
      <w:tr w:rsidR="001F1E09" w:rsidRPr="00436560" w:rsidTr="00C969B2">
        <w:tc>
          <w:tcPr>
            <w:tcW w:w="3284" w:type="dxa"/>
          </w:tcPr>
          <w:p w:rsidR="001F1E09" w:rsidRPr="00436560" w:rsidRDefault="001F1E09" w:rsidP="001F1E09">
            <w:pPr>
              <w:spacing w:after="0" w:line="240" w:lineRule="auto"/>
              <w:jc w:val="center"/>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1</w:t>
            </w:r>
          </w:p>
        </w:tc>
        <w:tc>
          <w:tcPr>
            <w:tcW w:w="3284" w:type="dxa"/>
          </w:tcPr>
          <w:p w:rsidR="001F1E09" w:rsidRPr="00436560" w:rsidRDefault="001F1E09" w:rsidP="001F1E09">
            <w:pPr>
              <w:spacing w:after="0" w:line="240" w:lineRule="auto"/>
              <w:jc w:val="center"/>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2</w:t>
            </w:r>
          </w:p>
        </w:tc>
        <w:tc>
          <w:tcPr>
            <w:tcW w:w="3284" w:type="dxa"/>
          </w:tcPr>
          <w:p w:rsidR="001F1E09" w:rsidRPr="00436560" w:rsidRDefault="001F1E09" w:rsidP="001F1E09">
            <w:pPr>
              <w:spacing w:after="0" w:line="240" w:lineRule="auto"/>
              <w:jc w:val="center"/>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3</w:t>
            </w:r>
          </w:p>
        </w:tc>
      </w:tr>
      <w:tr w:rsidR="001F1E09" w:rsidRPr="00436560" w:rsidTr="00C969B2">
        <w:tc>
          <w:tcPr>
            <w:tcW w:w="3284" w:type="dxa"/>
          </w:tcPr>
          <w:p w:rsidR="001F1E09" w:rsidRPr="00436560" w:rsidRDefault="001F1E09" w:rsidP="001F1E09">
            <w:pPr>
              <w:spacing w:after="0" w:line="240" w:lineRule="auto"/>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Э.Дж. Долан, Д.Е. Линдсей</w:t>
            </w:r>
          </w:p>
        </w:tc>
        <w:tc>
          <w:tcPr>
            <w:tcW w:w="3284" w:type="dxa"/>
          </w:tcPr>
          <w:p w:rsidR="001F1E09" w:rsidRPr="00436560" w:rsidRDefault="001F1E09" w:rsidP="001F1E09">
            <w:pPr>
              <w:spacing w:after="0" w:line="240" w:lineRule="auto"/>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«затраты на производство и накопление средств производства и увеличение материальных запасов»</w:t>
            </w:r>
          </w:p>
        </w:tc>
        <w:tc>
          <w:tcPr>
            <w:tcW w:w="3284" w:type="dxa"/>
          </w:tcPr>
          <w:p w:rsidR="001F1E09" w:rsidRPr="00436560" w:rsidRDefault="001F1E09" w:rsidP="001F1E09">
            <w:pPr>
              <w:spacing w:after="0" w:line="240" w:lineRule="auto"/>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Реальные и финансовые</w:t>
            </w:r>
          </w:p>
        </w:tc>
      </w:tr>
    </w:tbl>
    <w:p w:rsidR="001F1E09" w:rsidRPr="00436560" w:rsidRDefault="001F1E09" w:rsidP="001F1E09">
      <w:pPr>
        <w:widowControl w:val="0"/>
        <w:autoSpaceDE w:val="0"/>
        <w:autoSpaceDN w:val="0"/>
        <w:adjustRightInd w:val="0"/>
        <w:spacing w:after="0" w:line="240" w:lineRule="auto"/>
        <w:rPr>
          <w:rFonts w:ascii="Times New Roman" w:eastAsia="Times New Roman" w:hAnsi="Times New Roman" w:cs="Times New Roman"/>
          <w:sz w:val="28"/>
          <w:szCs w:val="28"/>
        </w:rPr>
      </w:pPr>
    </w:p>
    <w:p w:rsidR="001F1E09" w:rsidRPr="00436560" w:rsidRDefault="001F1E09" w:rsidP="001F1E09">
      <w:pPr>
        <w:widowControl w:val="0"/>
        <w:autoSpaceDE w:val="0"/>
        <w:autoSpaceDN w:val="0"/>
        <w:adjustRightInd w:val="0"/>
        <w:spacing w:after="0" w:line="240" w:lineRule="auto"/>
        <w:jc w:val="right"/>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Продолжение таблицы 2</w:t>
      </w:r>
    </w:p>
    <w:p w:rsidR="001F1E09" w:rsidRPr="00436560" w:rsidRDefault="001F1E09" w:rsidP="001F1E09">
      <w:pPr>
        <w:widowControl w:val="0"/>
        <w:autoSpaceDE w:val="0"/>
        <w:autoSpaceDN w:val="0"/>
        <w:adjustRightInd w:val="0"/>
        <w:spacing w:after="0" w:line="240" w:lineRule="auto"/>
        <w:jc w:val="right"/>
        <w:rPr>
          <w:rFonts w:ascii="Times New Roman" w:eastAsia="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4"/>
        <w:gridCol w:w="3284"/>
        <w:gridCol w:w="3284"/>
      </w:tblGrid>
      <w:tr w:rsidR="001F1E09" w:rsidRPr="00436560" w:rsidTr="00C969B2">
        <w:tc>
          <w:tcPr>
            <w:tcW w:w="3284" w:type="dxa"/>
          </w:tcPr>
          <w:p w:rsidR="001F1E09" w:rsidRPr="00436560" w:rsidRDefault="001F1E09" w:rsidP="001F1E09">
            <w:pPr>
              <w:spacing w:after="0" w:line="240" w:lineRule="auto"/>
              <w:jc w:val="center"/>
              <w:rPr>
                <w:rFonts w:ascii="Times New Roman" w:eastAsia="Times New Roman" w:hAnsi="Times New Roman" w:cs="Times New Roman"/>
                <w:bCs/>
                <w:iCs/>
                <w:sz w:val="28"/>
                <w:szCs w:val="28"/>
              </w:rPr>
            </w:pPr>
            <w:r w:rsidRPr="00436560">
              <w:rPr>
                <w:rFonts w:ascii="Times New Roman" w:eastAsia="Times New Roman" w:hAnsi="Times New Roman" w:cs="Times New Roman"/>
                <w:bCs/>
                <w:iCs/>
                <w:sz w:val="28"/>
                <w:szCs w:val="28"/>
              </w:rPr>
              <w:t>1</w:t>
            </w:r>
          </w:p>
        </w:tc>
        <w:tc>
          <w:tcPr>
            <w:tcW w:w="3284" w:type="dxa"/>
          </w:tcPr>
          <w:p w:rsidR="001F1E09" w:rsidRPr="00436560" w:rsidRDefault="001F1E09" w:rsidP="001F1E09">
            <w:pPr>
              <w:spacing w:after="0" w:line="240" w:lineRule="auto"/>
              <w:jc w:val="center"/>
              <w:rPr>
                <w:rFonts w:ascii="Times New Roman" w:eastAsia="Times New Roman" w:hAnsi="Times New Roman" w:cs="Times New Roman"/>
                <w:iCs/>
                <w:sz w:val="28"/>
                <w:szCs w:val="28"/>
              </w:rPr>
            </w:pPr>
            <w:r w:rsidRPr="00436560">
              <w:rPr>
                <w:rFonts w:ascii="Times New Roman" w:eastAsia="Times New Roman" w:hAnsi="Times New Roman" w:cs="Times New Roman"/>
                <w:iCs/>
                <w:sz w:val="28"/>
                <w:szCs w:val="28"/>
              </w:rPr>
              <w:t>2</w:t>
            </w:r>
          </w:p>
        </w:tc>
        <w:tc>
          <w:tcPr>
            <w:tcW w:w="3284" w:type="dxa"/>
          </w:tcPr>
          <w:p w:rsidR="001F1E09" w:rsidRPr="00436560" w:rsidRDefault="001F1E09" w:rsidP="001F1E09">
            <w:pPr>
              <w:spacing w:after="0" w:line="240" w:lineRule="auto"/>
              <w:jc w:val="center"/>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3</w:t>
            </w:r>
          </w:p>
        </w:tc>
      </w:tr>
      <w:tr w:rsidR="001F1E09" w:rsidRPr="00436560" w:rsidTr="00C969B2">
        <w:tc>
          <w:tcPr>
            <w:tcW w:w="3284" w:type="dxa"/>
          </w:tcPr>
          <w:p w:rsidR="001F1E09" w:rsidRPr="00436560" w:rsidRDefault="001F1E09" w:rsidP="001F1E09">
            <w:pPr>
              <w:spacing w:after="0" w:line="240" w:lineRule="auto"/>
              <w:rPr>
                <w:rFonts w:ascii="Times New Roman" w:eastAsia="Times New Roman" w:hAnsi="Times New Roman" w:cs="Times New Roman"/>
                <w:sz w:val="28"/>
                <w:szCs w:val="28"/>
              </w:rPr>
            </w:pPr>
            <w:r w:rsidRPr="00436560">
              <w:rPr>
                <w:rFonts w:ascii="Times New Roman" w:eastAsia="Times New Roman" w:hAnsi="Times New Roman" w:cs="Times New Roman"/>
                <w:bCs/>
                <w:iCs/>
                <w:sz w:val="28"/>
                <w:szCs w:val="28"/>
              </w:rPr>
              <w:t>Б. Грэхем</w:t>
            </w:r>
          </w:p>
        </w:tc>
        <w:tc>
          <w:tcPr>
            <w:tcW w:w="3284" w:type="dxa"/>
          </w:tcPr>
          <w:p w:rsidR="001F1E09" w:rsidRPr="00436560" w:rsidRDefault="001F1E09" w:rsidP="001F1E09">
            <w:pPr>
              <w:spacing w:after="0" w:line="240" w:lineRule="auto"/>
              <w:rPr>
                <w:rFonts w:ascii="Times New Roman" w:eastAsia="Times New Roman" w:hAnsi="Times New Roman" w:cs="Times New Roman"/>
                <w:sz w:val="28"/>
                <w:szCs w:val="28"/>
              </w:rPr>
            </w:pPr>
            <w:r w:rsidRPr="00436560">
              <w:rPr>
                <w:rFonts w:ascii="Times New Roman" w:eastAsia="Times New Roman" w:hAnsi="Times New Roman" w:cs="Times New Roman"/>
                <w:iCs/>
                <w:sz w:val="28"/>
                <w:szCs w:val="28"/>
              </w:rPr>
              <w:t xml:space="preserve">«операция, которая после тщательного анализа </w:t>
            </w:r>
            <w:r w:rsidRPr="00436560">
              <w:rPr>
                <w:rFonts w:ascii="Times New Roman" w:eastAsia="Times New Roman" w:hAnsi="Times New Roman" w:cs="Times New Roman"/>
                <w:iCs/>
                <w:sz w:val="28"/>
                <w:szCs w:val="28"/>
              </w:rPr>
              <w:br/>
              <w:t>предполагает сохранность основного капитала и удовлетворительный доход»</w:t>
            </w:r>
          </w:p>
        </w:tc>
        <w:tc>
          <w:tcPr>
            <w:tcW w:w="3284" w:type="dxa"/>
          </w:tcPr>
          <w:p w:rsidR="001F1E09" w:rsidRPr="00436560" w:rsidRDefault="001F1E09" w:rsidP="001F1E09">
            <w:pPr>
              <w:spacing w:after="0" w:line="240" w:lineRule="auto"/>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Спекулятивные вложения инвестициями не признаются.</w:t>
            </w:r>
          </w:p>
        </w:tc>
      </w:tr>
      <w:tr w:rsidR="001F1E09" w:rsidRPr="00436560" w:rsidTr="00C969B2">
        <w:tc>
          <w:tcPr>
            <w:tcW w:w="3284" w:type="dxa"/>
          </w:tcPr>
          <w:p w:rsidR="001F1E09" w:rsidRPr="00436560" w:rsidRDefault="001F1E09" w:rsidP="001F1E09">
            <w:pPr>
              <w:spacing w:after="0" w:line="240" w:lineRule="auto"/>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И.А.Бланк</w:t>
            </w:r>
          </w:p>
          <w:p w:rsidR="001F1E09" w:rsidRPr="00436560" w:rsidRDefault="001F1E09" w:rsidP="001F1E09">
            <w:pPr>
              <w:spacing w:after="0" w:line="240" w:lineRule="auto"/>
              <w:rPr>
                <w:rFonts w:ascii="Times New Roman" w:eastAsia="Times New Roman" w:hAnsi="Times New Roman" w:cs="Times New Roman"/>
                <w:sz w:val="28"/>
                <w:szCs w:val="28"/>
              </w:rPr>
            </w:pPr>
          </w:p>
        </w:tc>
        <w:tc>
          <w:tcPr>
            <w:tcW w:w="3284" w:type="dxa"/>
          </w:tcPr>
          <w:p w:rsidR="001F1E09" w:rsidRPr="00436560" w:rsidRDefault="001F1E09" w:rsidP="001F1E09">
            <w:pPr>
              <w:spacing w:after="0" w:line="240" w:lineRule="auto"/>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«инвестиции выражают вложения капитала с целью его последующего увеличения»</w:t>
            </w:r>
          </w:p>
          <w:p w:rsidR="001F1E09" w:rsidRPr="00436560" w:rsidRDefault="001F1E09" w:rsidP="001F1E09">
            <w:pPr>
              <w:spacing w:after="0" w:line="240" w:lineRule="auto"/>
              <w:rPr>
                <w:rFonts w:ascii="Times New Roman" w:eastAsia="Times New Roman" w:hAnsi="Times New Roman" w:cs="Times New Roman"/>
                <w:sz w:val="28"/>
                <w:szCs w:val="28"/>
              </w:rPr>
            </w:pPr>
          </w:p>
        </w:tc>
        <w:tc>
          <w:tcPr>
            <w:tcW w:w="3284" w:type="dxa"/>
          </w:tcPr>
          <w:p w:rsidR="001F1E09" w:rsidRPr="00436560" w:rsidRDefault="001F1E09" w:rsidP="001F1E09">
            <w:pPr>
              <w:spacing w:after="0" w:line="240" w:lineRule="auto"/>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 xml:space="preserve">1) по объектам вложения; </w:t>
            </w:r>
          </w:p>
          <w:p w:rsidR="001F1E09" w:rsidRPr="00436560" w:rsidRDefault="001F1E09" w:rsidP="001F1E09">
            <w:pPr>
              <w:spacing w:after="0" w:line="240" w:lineRule="auto"/>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 xml:space="preserve">2) по характеру участия в инвестировании; </w:t>
            </w:r>
          </w:p>
          <w:p w:rsidR="001F1E09" w:rsidRPr="00436560" w:rsidRDefault="001F1E09" w:rsidP="001F1E09">
            <w:pPr>
              <w:spacing w:after="0" w:line="240" w:lineRule="auto"/>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 xml:space="preserve">3) по периоду инвестирования; </w:t>
            </w:r>
          </w:p>
          <w:p w:rsidR="001F1E09" w:rsidRPr="00436560" w:rsidRDefault="001F1E09" w:rsidP="001F1E09">
            <w:pPr>
              <w:spacing w:after="0" w:line="240" w:lineRule="auto"/>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 xml:space="preserve">4) по формам собственности инвестиционных ресурсов; </w:t>
            </w:r>
          </w:p>
          <w:p w:rsidR="001F1E09" w:rsidRPr="00436560" w:rsidRDefault="001F1E09" w:rsidP="001F1E09">
            <w:pPr>
              <w:spacing w:after="0" w:line="240" w:lineRule="auto"/>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5) по региональному признаку</w:t>
            </w:r>
          </w:p>
          <w:p w:rsidR="001F1E09" w:rsidRPr="00436560" w:rsidRDefault="001F1E09" w:rsidP="001F1E09">
            <w:pPr>
              <w:spacing w:after="0" w:line="240" w:lineRule="auto"/>
              <w:rPr>
                <w:rFonts w:ascii="Times New Roman" w:eastAsia="Times New Roman" w:hAnsi="Times New Roman" w:cs="Times New Roman"/>
                <w:sz w:val="28"/>
                <w:szCs w:val="28"/>
              </w:rPr>
            </w:pPr>
          </w:p>
        </w:tc>
      </w:tr>
      <w:tr w:rsidR="001F1E09" w:rsidRPr="00436560" w:rsidTr="00C969B2">
        <w:tc>
          <w:tcPr>
            <w:tcW w:w="9852" w:type="dxa"/>
            <w:gridSpan w:val="3"/>
          </w:tcPr>
          <w:p w:rsidR="001F1E09" w:rsidRPr="00436560" w:rsidRDefault="001F1E09" w:rsidP="001F1E09">
            <w:pPr>
              <w:spacing w:after="0" w:line="240" w:lineRule="auto"/>
              <w:rPr>
                <w:rFonts w:ascii="Times New Roman" w:eastAsia="Times New Roman" w:hAnsi="Times New Roman" w:cs="Times New Roman"/>
                <w:sz w:val="28"/>
                <w:szCs w:val="28"/>
              </w:rPr>
            </w:pPr>
            <w:r w:rsidRPr="00436560">
              <w:rPr>
                <w:rFonts w:ascii="Times New Roman" w:eastAsia="Times New Roman" w:hAnsi="Times New Roman" w:cs="Times New Roman"/>
                <w:b/>
                <w:sz w:val="28"/>
                <w:szCs w:val="28"/>
              </w:rPr>
              <w:t>Примечание</w:t>
            </w:r>
            <w:r w:rsidRPr="00436560">
              <w:rPr>
                <w:rFonts w:ascii="Times New Roman" w:eastAsia="Times New Roman" w:hAnsi="Times New Roman" w:cs="Times New Roman"/>
                <w:sz w:val="28"/>
                <w:szCs w:val="28"/>
              </w:rPr>
              <w:t xml:space="preserve"> - Составлено автором.</w:t>
            </w:r>
          </w:p>
        </w:tc>
      </w:tr>
    </w:tbl>
    <w:p w:rsidR="001F1E09" w:rsidRPr="00436560" w:rsidRDefault="001F1E09" w:rsidP="001F1E09">
      <w:pPr>
        <w:widowControl w:val="0"/>
        <w:numPr>
          <w:ilvl w:val="12"/>
          <w:numId w:val="0"/>
        </w:num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1F1E09" w:rsidRPr="00436560" w:rsidRDefault="001F1E09" w:rsidP="001F1E09">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Страницу рекомендуется разделить или перенести в приложение, если она не умещается на одном листе. Если таблица (форматом не более страницы) не умещается целиком на странице, где она впервые упоминается, то таблицу лучше разместить на следующей странице целиком, чем поделить на части.</w:t>
      </w:r>
    </w:p>
    <w:p w:rsidR="001F1E09" w:rsidRPr="00436560" w:rsidRDefault="001F1E09" w:rsidP="001F1E09">
      <w:pPr>
        <w:widowControl w:val="0"/>
        <w:numPr>
          <w:ilvl w:val="12"/>
          <w:numId w:val="0"/>
        </w:numPr>
        <w:suppressAutoHyphens/>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Заголовки граф и строки таблиц следует писать с прописной буквы, подзаголовки граф со строчной, если они составляют одно предложение с заголовком (см. таблицу 3), или с прописной буквы, если они имеют самостоятельное значение (см. таблицу 4).</w:t>
      </w:r>
    </w:p>
    <w:p w:rsidR="001F1E09" w:rsidRPr="00436560" w:rsidRDefault="001F1E09" w:rsidP="001F1E09">
      <w:pPr>
        <w:widowControl w:val="0"/>
        <w:suppressAutoHyphens/>
        <w:autoSpaceDE w:val="0"/>
        <w:autoSpaceDN w:val="0"/>
        <w:adjustRightInd w:val="0"/>
        <w:spacing w:after="0" w:line="240" w:lineRule="auto"/>
        <w:ind w:firstLine="708"/>
        <w:jc w:val="both"/>
        <w:rPr>
          <w:rFonts w:ascii="Times New Roman" w:eastAsia="Times New Roman" w:hAnsi="Times New Roman" w:cs="Times New Roman"/>
          <w:b/>
          <w:i/>
          <w:sz w:val="28"/>
          <w:szCs w:val="28"/>
        </w:rPr>
      </w:pPr>
      <w:r w:rsidRPr="00436560">
        <w:rPr>
          <w:rFonts w:ascii="Times New Roman" w:eastAsia="Times New Roman" w:hAnsi="Times New Roman" w:cs="Times New Roman"/>
          <w:b/>
          <w:i/>
          <w:sz w:val="28"/>
          <w:szCs w:val="28"/>
        </w:rPr>
        <w:t>Пример</w:t>
      </w:r>
    </w:p>
    <w:p w:rsidR="001F1E09" w:rsidRPr="00436560" w:rsidRDefault="001F1E09" w:rsidP="001F1E09">
      <w:pPr>
        <w:widowControl w:val="0"/>
        <w:numPr>
          <w:ilvl w:val="12"/>
          <w:numId w:val="0"/>
        </w:numPr>
        <w:suppressAutoHyphens/>
        <w:autoSpaceDE w:val="0"/>
        <w:autoSpaceDN w:val="0"/>
        <w:adjustRightInd w:val="0"/>
        <w:spacing w:after="0" w:line="240" w:lineRule="auto"/>
        <w:jc w:val="right"/>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Таблица 3</w:t>
      </w:r>
    </w:p>
    <w:p w:rsidR="001F1E09" w:rsidRPr="00436560" w:rsidRDefault="001F1E09" w:rsidP="001F1E09">
      <w:pPr>
        <w:widowControl w:val="0"/>
        <w:numPr>
          <w:ilvl w:val="12"/>
          <w:numId w:val="0"/>
        </w:numPr>
        <w:suppressAutoHyphens/>
        <w:autoSpaceDE w:val="0"/>
        <w:autoSpaceDN w:val="0"/>
        <w:adjustRightInd w:val="0"/>
        <w:spacing w:after="0" w:line="240" w:lineRule="auto"/>
        <w:jc w:val="center"/>
        <w:rPr>
          <w:rFonts w:ascii="Times New Roman" w:eastAsia="Times New Roman" w:hAnsi="Times New Roman" w:cs="Times New Roman"/>
          <w:b/>
          <w:sz w:val="28"/>
          <w:szCs w:val="28"/>
        </w:rPr>
      </w:pPr>
      <w:r w:rsidRPr="00436560">
        <w:rPr>
          <w:rFonts w:ascii="Times New Roman" w:eastAsia="Times New Roman" w:hAnsi="Times New Roman" w:cs="Times New Roman"/>
          <w:b/>
          <w:sz w:val="28"/>
          <w:szCs w:val="28"/>
        </w:rPr>
        <w:t xml:space="preserve"> Анализ финансовой устойчивости предприятия в 2012 г.</w:t>
      </w:r>
    </w:p>
    <w:p w:rsidR="001F1E09" w:rsidRPr="00436560" w:rsidRDefault="001F1E09" w:rsidP="001F1E09">
      <w:pPr>
        <w:widowControl w:val="0"/>
        <w:numPr>
          <w:ilvl w:val="12"/>
          <w:numId w:val="0"/>
        </w:numPr>
        <w:suppressAutoHyphens/>
        <w:autoSpaceDE w:val="0"/>
        <w:autoSpaceDN w:val="0"/>
        <w:adjustRightInd w:val="0"/>
        <w:spacing w:after="0" w:line="240" w:lineRule="auto"/>
        <w:ind w:firstLine="720"/>
        <w:jc w:val="both"/>
        <w:rPr>
          <w:rFonts w:ascii="Times New Roman" w:eastAsia="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6"/>
        <w:gridCol w:w="2463"/>
        <w:gridCol w:w="2463"/>
      </w:tblGrid>
      <w:tr w:rsidR="001F1E09" w:rsidRPr="00436560" w:rsidTr="00C969B2">
        <w:trPr>
          <w:trHeight w:val="278"/>
        </w:trPr>
        <w:tc>
          <w:tcPr>
            <w:tcW w:w="4926" w:type="dxa"/>
            <w:vMerge w:val="restart"/>
          </w:tcPr>
          <w:p w:rsidR="001F1E09" w:rsidRPr="00436560" w:rsidRDefault="001F1E09" w:rsidP="001F1E09">
            <w:pPr>
              <w:widowControl w:val="0"/>
              <w:numPr>
                <w:ilvl w:val="12"/>
                <w:numId w:val="0"/>
              </w:numPr>
              <w:suppressAutoHyphens/>
              <w:autoSpaceDE w:val="0"/>
              <w:autoSpaceDN w:val="0"/>
              <w:adjustRightInd w:val="0"/>
              <w:spacing w:after="0" w:line="240" w:lineRule="auto"/>
              <w:jc w:val="center"/>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Показатель финансово-хозяйственной деятельности</w:t>
            </w:r>
          </w:p>
        </w:tc>
        <w:tc>
          <w:tcPr>
            <w:tcW w:w="4926" w:type="dxa"/>
            <w:gridSpan w:val="2"/>
          </w:tcPr>
          <w:p w:rsidR="001F1E09" w:rsidRPr="00436560" w:rsidRDefault="001F1E09" w:rsidP="001F1E09">
            <w:pPr>
              <w:widowControl w:val="0"/>
              <w:numPr>
                <w:ilvl w:val="12"/>
                <w:numId w:val="0"/>
              </w:numPr>
              <w:suppressAutoHyphens/>
              <w:autoSpaceDE w:val="0"/>
              <w:autoSpaceDN w:val="0"/>
              <w:adjustRightInd w:val="0"/>
              <w:spacing w:after="0" w:line="240" w:lineRule="auto"/>
              <w:jc w:val="center"/>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Динамика значения показателя, в тыс. руб.:</w:t>
            </w:r>
          </w:p>
        </w:tc>
      </w:tr>
      <w:tr w:rsidR="001F1E09" w:rsidRPr="00436560" w:rsidTr="00C969B2">
        <w:trPr>
          <w:trHeight w:val="277"/>
        </w:trPr>
        <w:tc>
          <w:tcPr>
            <w:tcW w:w="4926" w:type="dxa"/>
            <w:vMerge/>
          </w:tcPr>
          <w:p w:rsidR="001F1E09" w:rsidRPr="00436560" w:rsidRDefault="001F1E09" w:rsidP="001F1E09">
            <w:pPr>
              <w:widowControl w:val="0"/>
              <w:numPr>
                <w:ilvl w:val="12"/>
                <w:numId w:val="0"/>
              </w:numPr>
              <w:suppressAutoHyphens/>
              <w:autoSpaceDE w:val="0"/>
              <w:autoSpaceDN w:val="0"/>
              <w:adjustRightInd w:val="0"/>
              <w:spacing w:after="0" w:line="240" w:lineRule="auto"/>
              <w:jc w:val="both"/>
              <w:rPr>
                <w:rFonts w:ascii="Times New Roman" w:eastAsia="Times New Roman" w:hAnsi="Times New Roman" w:cs="Times New Roman"/>
                <w:sz w:val="28"/>
                <w:szCs w:val="28"/>
              </w:rPr>
            </w:pPr>
          </w:p>
        </w:tc>
        <w:tc>
          <w:tcPr>
            <w:tcW w:w="2463" w:type="dxa"/>
          </w:tcPr>
          <w:p w:rsidR="001F1E09" w:rsidRPr="00436560" w:rsidRDefault="001F1E09" w:rsidP="001F1E09">
            <w:pPr>
              <w:widowControl w:val="0"/>
              <w:numPr>
                <w:ilvl w:val="12"/>
                <w:numId w:val="0"/>
              </w:numPr>
              <w:suppressAutoHyphens/>
              <w:autoSpaceDE w:val="0"/>
              <w:autoSpaceDN w:val="0"/>
              <w:adjustRightInd w:val="0"/>
              <w:spacing w:after="0" w:line="240" w:lineRule="auto"/>
              <w:jc w:val="center"/>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без учета фактора инфляции</w:t>
            </w:r>
          </w:p>
        </w:tc>
        <w:tc>
          <w:tcPr>
            <w:tcW w:w="2463" w:type="dxa"/>
          </w:tcPr>
          <w:p w:rsidR="001F1E09" w:rsidRPr="00436560" w:rsidRDefault="001F1E09" w:rsidP="001F1E09">
            <w:pPr>
              <w:widowControl w:val="0"/>
              <w:numPr>
                <w:ilvl w:val="12"/>
                <w:numId w:val="0"/>
              </w:numPr>
              <w:suppressAutoHyphens/>
              <w:autoSpaceDE w:val="0"/>
              <w:autoSpaceDN w:val="0"/>
              <w:adjustRightInd w:val="0"/>
              <w:spacing w:after="0" w:line="240" w:lineRule="auto"/>
              <w:jc w:val="center"/>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с учетом фактора инфляции</w:t>
            </w:r>
          </w:p>
        </w:tc>
      </w:tr>
      <w:tr w:rsidR="001F1E09" w:rsidRPr="00436560" w:rsidTr="00C969B2">
        <w:tc>
          <w:tcPr>
            <w:tcW w:w="4926" w:type="dxa"/>
          </w:tcPr>
          <w:p w:rsidR="001F1E09" w:rsidRPr="00436560" w:rsidRDefault="001F1E09" w:rsidP="001F1E09">
            <w:pPr>
              <w:widowControl w:val="0"/>
              <w:numPr>
                <w:ilvl w:val="12"/>
                <w:numId w:val="0"/>
              </w:numPr>
              <w:suppressAutoHyphens/>
              <w:autoSpaceDE w:val="0"/>
              <w:autoSpaceDN w:val="0"/>
              <w:adjustRightInd w:val="0"/>
              <w:spacing w:after="0" w:line="240" w:lineRule="auto"/>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Собственный оборотный капитал</w:t>
            </w:r>
          </w:p>
        </w:tc>
        <w:tc>
          <w:tcPr>
            <w:tcW w:w="2463" w:type="dxa"/>
          </w:tcPr>
          <w:p w:rsidR="001F1E09" w:rsidRPr="00436560" w:rsidRDefault="001F1E09" w:rsidP="001F1E09">
            <w:pPr>
              <w:widowControl w:val="0"/>
              <w:numPr>
                <w:ilvl w:val="12"/>
                <w:numId w:val="0"/>
              </w:numPr>
              <w:suppressAutoHyphens/>
              <w:autoSpaceDE w:val="0"/>
              <w:autoSpaceDN w:val="0"/>
              <w:adjustRightInd w:val="0"/>
              <w:spacing w:after="0" w:line="240" w:lineRule="auto"/>
              <w:jc w:val="center"/>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400</w:t>
            </w:r>
          </w:p>
        </w:tc>
        <w:tc>
          <w:tcPr>
            <w:tcW w:w="2463" w:type="dxa"/>
          </w:tcPr>
          <w:p w:rsidR="001F1E09" w:rsidRPr="00436560" w:rsidRDefault="001F1E09" w:rsidP="001F1E09">
            <w:pPr>
              <w:widowControl w:val="0"/>
              <w:numPr>
                <w:ilvl w:val="12"/>
                <w:numId w:val="0"/>
              </w:numPr>
              <w:suppressAutoHyphens/>
              <w:autoSpaceDE w:val="0"/>
              <w:autoSpaceDN w:val="0"/>
              <w:adjustRightInd w:val="0"/>
              <w:spacing w:after="0" w:line="240" w:lineRule="auto"/>
              <w:jc w:val="center"/>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440</w:t>
            </w:r>
          </w:p>
        </w:tc>
      </w:tr>
      <w:tr w:rsidR="001F1E09" w:rsidRPr="00436560" w:rsidTr="00C969B2">
        <w:tc>
          <w:tcPr>
            <w:tcW w:w="4926" w:type="dxa"/>
          </w:tcPr>
          <w:p w:rsidR="001F1E09" w:rsidRPr="00436560" w:rsidRDefault="001F1E09" w:rsidP="001F1E09">
            <w:pPr>
              <w:widowControl w:val="0"/>
              <w:numPr>
                <w:ilvl w:val="12"/>
                <w:numId w:val="0"/>
              </w:numPr>
              <w:suppressAutoHyphens/>
              <w:autoSpaceDE w:val="0"/>
              <w:autoSpaceDN w:val="0"/>
              <w:adjustRightInd w:val="0"/>
              <w:spacing w:after="0" w:line="240" w:lineRule="auto"/>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Чистые активы</w:t>
            </w:r>
          </w:p>
        </w:tc>
        <w:tc>
          <w:tcPr>
            <w:tcW w:w="2463" w:type="dxa"/>
          </w:tcPr>
          <w:p w:rsidR="001F1E09" w:rsidRPr="00436560" w:rsidRDefault="001F1E09" w:rsidP="001F1E09">
            <w:pPr>
              <w:widowControl w:val="0"/>
              <w:numPr>
                <w:ilvl w:val="12"/>
                <w:numId w:val="0"/>
              </w:numPr>
              <w:suppressAutoHyphens/>
              <w:autoSpaceDE w:val="0"/>
              <w:autoSpaceDN w:val="0"/>
              <w:adjustRightInd w:val="0"/>
              <w:spacing w:after="0" w:line="240" w:lineRule="auto"/>
              <w:jc w:val="center"/>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500</w:t>
            </w:r>
          </w:p>
        </w:tc>
        <w:tc>
          <w:tcPr>
            <w:tcW w:w="2463" w:type="dxa"/>
          </w:tcPr>
          <w:p w:rsidR="001F1E09" w:rsidRPr="00436560" w:rsidRDefault="001F1E09" w:rsidP="001F1E09">
            <w:pPr>
              <w:widowControl w:val="0"/>
              <w:numPr>
                <w:ilvl w:val="12"/>
                <w:numId w:val="0"/>
              </w:numPr>
              <w:suppressAutoHyphens/>
              <w:autoSpaceDE w:val="0"/>
              <w:autoSpaceDN w:val="0"/>
              <w:adjustRightInd w:val="0"/>
              <w:spacing w:after="0" w:line="240" w:lineRule="auto"/>
              <w:jc w:val="center"/>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550</w:t>
            </w:r>
          </w:p>
        </w:tc>
      </w:tr>
      <w:tr w:rsidR="001F1E09" w:rsidRPr="00436560" w:rsidTr="00C969B2">
        <w:tc>
          <w:tcPr>
            <w:tcW w:w="9852" w:type="dxa"/>
            <w:gridSpan w:val="3"/>
          </w:tcPr>
          <w:p w:rsidR="001F1E09" w:rsidRPr="00436560" w:rsidRDefault="001F1E09" w:rsidP="001F1E09">
            <w:pPr>
              <w:widowControl w:val="0"/>
              <w:numPr>
                <w:ilvl w:val="12"/>
                <w:numId w:val="0"/>
              </w:numPr>
              <w:suppressAutoHyphens/>
              <w:autoSpaceDE w:val="0"/>
              <w:autoSpaceDN w:val="0"/>
              <w:adjustRightInd w:val="0"/>
              <w:spacing w:after="0" w:line="240" w:lineRule="auto"/>
              <w:jc w:val="both"/>
              <w:rPr>
                <w:rFonts w:ascii="Times New Roman" w:eastAsia="Times New Roman" w:hAnsi="Times New Roman" w:cs="Times New Roman"/>
                <w:sz w:val="28"/>
                <w:szCs w:val="28"/>
              </w:rPr>
            </w:pPr>
            <w:r w:rsidRPr="00436560">
              <w:rPr>
                <w:rFonts w:ascii="Times New Roman" w:eastAsia="Times New Roman" w:hAnsi="Times New Roman" w:cs="Times New Roman"/>
                <w:b/>
                <w:sz w:val="28"/>
                <w:szCs w:val="28"/>
              </w:rPr>
              <w:t>Примечание</w:t>
            </w:r>
            <w:r w:rsidRPr="00436560">
              <w:rPr>
                <w:rFonts w:ascii="Times New Roman" w:eastAsia="Times New Roman" w:hAnsi="Times New Roman" w:cs="Times New Roman"/>
                <w:sz w:val="28"/>
                <w:szCs w:val="28"/>
              </w:rPr>
              <w:t xml:space="preserve"> - Рассчитано автором на основании финансовой отчетности предприятия.</w:t>
            </w:r>
          </w:p>
        </w:tc>
      </w:tr>
    </w:tbl>
    <w:p w:rsidR="001F1E09" w:rsidRPr="00436560" w:rsidRDefault="001F1E09" w:rsidP="001F1E09">
      <w:pPr>
        <w:widowControl w:val="0"/>
        <w:numPr>
          <w:ilvl w:val="12"/>
          <w:numId w:val="0"/>
        </w:numPr>
        <w:suppressAutoHyphens/>
        <w:autoSpaceDE w:val="0"/>
        <w:autoSpaceDN w:val="0"/>
        <w:adjustRightInd w:val="0"/>
        <w:spacing w:after="0" w:line="240" w:lineRule="auto"/>
        <w:ind w:firstLine="720"/>
        <w:jc w:val="both"/>
        <w:rPr>
          <w:rFonts w:ascii="Times New Roman" w:eastAsia="Times New Roman" w:hAnsi="Times New Roman" w:cs="Times New Roman"/>
          <w:sz w:val="28"/>
          <w:szCs w:val="28"/>
        </w:rPr>
      </w:pPr>
    </w:p>
    <w:p w:rsidR="001F1E09" w:rsidRPr="00436560" w:rsidRDefault="001F1E09" w:rsidP="001F1E09">
      <w:pPr>
        <w:widowControl w:val="0"/>
        <w:numPr>
          <w:ilvl w:val="12"/>
          <w:numId w:val="0"/>
        </w:numPr>
        <w:suppressAutoHyphens/>
        <w:autoSpaceDE w:val="0"/>
        <w:autoSpaceDN w:val="0"/>
        <w:adjustRightInd w:val="0"/>
        <w:spacing w:after="0" w:line="240" w:lineRule="auto"/>
        <w:jc w:val="right"/>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Таблица 4</w:t>
      </w:r>
    </w:p>
    <w:p w:rsidR="001F1E09" w:rsidRPr="00436560" w:rsidRDefault="001F1E09" w:rsidP="001F1E09">
      <w:pPr>
        <w:widowControl w:val="0"/>
        <w:numPr>
          <w:ilvl w:val="12"/>
          <w:numId w:val="0"/>
        </w:numPr>
        <w:suppressAutoHyphens/>
        <w:autoSpaceDE w:val="0"/>
        <w:autoSpaceDN w:val="0"/>
        <w:adjustRightInd w:val="0"/>
        <w:spacing w:after="0" w:line="240" w:lineRule="auto"/>
        <w:jc w:val="center"/>
        <w:rPr>
          <w:rFonts w:ascii="Times New Roman" w:eastAsia="Times New Roman" w:hAnsi="Times New Roman" w:cs="Times New Roman"/>
          <w:b/>
          <w:sz w:val="28"/>
          <w:szCs w:val="28"/>
        </w:rPr>
      </w:pPr>
      <w:r w:rsidRPr="00436560">
        <w:rPr>
          <w:rFonts w:ascii="Times New Roman" w:eastAsia="Times New Roman" w:hAnsi="Times New Roman" w:cs="Times New Roman"/>
          <w:b/>
          <w:sz w:val="28"/>
          <w:szCs w:val="28"/>
        </w:rPr>
        <w:t>Сравнительный анализ эффективности инвестиционных проектов</w:t>
      </w:r>
    </w:p>
    <w:p w:rsidR="001F1E09" w:rsidRPr="00436560" w:rsidRDefault="001F1E09" w:rsidP="001F1E09">
      <w:pPr>
        <w:widowControl w:val="0"/>
        <w:numPr>
          <w:ilvl w:val="12"/>
          <w:numId w:val="0"/>
        </w:numPr>
        <w:suppressAutoHyphens/>
        <w:autoSpaceDE w:val="0"/>
        <w:autoSpaceDN w:val="0"/>
        <w:adjustRightInd w:val="0"/>
        <w:spacing w:after="0" w:line="240" w:lineRule="auto"/>
        <w:ind w:firstLine="720"/>
        <w:jc w:val="both"/>
        <w:rPr>
          <w:rFonts w:ascii="Times New Roman" w:eastAsia="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1280"/>
        <w:gridCol w:w="1081"/>
        <w:gridCol w:w="1081"/>
        <w:gridCol w:w="1081"/>
        <w:gridCol w:w="1081"/>
      </w:tblGrid>
      <w:tr w:rsidR="001F1E09" w:rsidRPr="00436560" w:rsidTr="00C969B2">
        <w:trPr>
          <w:trHeight w:val="135"/>
        </w:trPr>
        <w:tc>
          <w:tcPr>
            <w:tcW w:w="4248" w:type="dxa"/>
            <w:vMerge w:val="restart"/>
          </w:tcPr>
          <w:p w:rsidR="001F1E09" w:rsidRPr="00436560" w:rsidRDefault="001F1E09" w:rsidP="001F1E09">
            <w:pPr>
              <w:widowControl w:val="0"/>
              <w:numPr>
                <w:ilvl w:val="12"/>
                <w:numId w:val="0"/>
              </w:numPr>
              <w:suppressAutoHyphens/>
              <w:autoSpaceDE w:val="0"/>
              <w:autoSpaceDN w:val="0"/>
              <w:adjustRightInd w:val="0"/>
              <w:spacing w:after="0" w:line="240" w:lineRule="auto"/>
              <w:jc w:val="center"/>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Сравнительная база</w:t>
            </w:r>
          </w:p>
        </w:tc>
        <w:tc>
          <w:tcPr>
            <w:tcW w:w="1280" w:type="dxa"/>
            <w:vMerge w:val="restart"/>
          </w:tcPr>
          <w:p w:rsidR="001F1E09" w:rsidRPr="00436560" w:rsidRDefault="001F1E09" w:rsidP="001F1E09">
            <w:pPr>
              <w:widowControl w:val="0"/>
              <w:numPr>
                <w:ilvl w:val="12"/>
                <w:numId w:val="0"/>
              </w:numPr>
              <w:suppressAutoHyphens/>
              <w:autoSpaceDE w:val="0"/>
              <w:autoSpaceDN w:val="0"/>
              <w:adjustRightInd w:val="0"/>
              <w:spacing w:after="0" w:line="240" w:lineRule="auto"/>
              <w:jc w:val="center"/>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Ед. изм.</w:t>
            </w:r>
          </w:p>
        </w:tc>
        <w:tc>
          <w:tcPr>
            <w:tcW w:w="4324" w:type="dxa"/>
            <w:gridSpan w:val="4"/>
          </w:tcPr>
          <w:p w:rsidR="001F1E09" w:rsidRPr="00436560" w:rsidRDefault="001F1E09" w:rsidP="001F1E09">
            <w:pPr>
              <w:widowControl w:val="0"/>
              <w:numPr>
                <w:ilvl w:val="12"/>
                <w:numId w:val="0"/>
              </w:numPr>
              <w:suppressAutoHyphens/>
              <w:autoSpaceDE w:val="0"/>
              <w:autoSpaceDN w:val="0"/>
              <w:adjustRightInd w:val="0"/>
              <w:spacing w:after="0" w:line="240" w:lineRule="auto"/>
              <w:jc w:val="center"/>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Перечень инвестиционных проектов</w:t>
            </w:r>
          </w:p>
        </w:tc>
      </w:tr>
      <w:tr w:rsidR="001F1E09" w:rsidRPr="00436560" w:rsidTr="00C969B2">
        <w:trPr>
          <w:trHeight w:val="135"/>
        </w:trPr>
        <w:tc>
          <w:tcPr>
            <w:tcW w:w="4248" w:type="dxa"/>
            <w:vMerge/>
          </w:tcPr>
          <w:p w:rsidR="001F1E09" w:rsidRPr="00436560" w:rsidRDefault="001F1E09" w:rsidP="001F1E09">
            <w:pPr>
              <w:widowControl w:val="0"/>
              <w:numPr>
                <w:ilvl w:val="12"/>
                <w:numId w:val="0"/>
              </w:numPr>
              <w:suppressAutoHyphens/>
              <w:autoSpaceDE w:val="0"/>
              <w:autoSpaceDN w:val="0"/>
              <w:adjustRightInd w:val="0"/>
              <w:spacing w:after="0" w:line="240" w:lineRule="auto"/>
              <w:jc w:val="center"/>
              <w:rPr>
                <w:rFonts w:ascii="Times New Roman" w:eastAsia="Times New Roman" w:hAnsi="Times New Roman" w:cs="Times New Roman"/>
                <w:sz w:val="28"/>
                <w:szCs w:val="28"/>
              </w:rPr>
            </w:pPr>
          </w:p>
        </w:tc>
        <w:tc>
          <w:tcPr>
            <w:tcW w:w="1280" w:type="dxa"/>
            <w:vMerge/>
          </w:tcPr>
          <w:p w:rsidR="001F1E09" w:rsidRPr="00436560" w:rsidRDefault="001F1E09" w:rsidP="001F1E09">
            <w:pPr>
              <w:widowControl w:val="0"/>
              <w:numPr>
                <w:ilvl w:val="12"/>
                <w:numId w:val="0"/>
              </w:numPr>
              <w:suppressAutoHyphens/>
              <w:autoSpaceDE w:val="0"/>
              <w:autoSpaceDN w:val="0"/>
              <w:adjustRightInd w:val="0"/>
              <w:spacing w:after="0" w:line="240" w:lineRule="auto"/>
              <w:jc w:val="center"/>
              <w:rPr>
                <w:rFonts w:ascii="Times New Roman" w:eastAsia="Times New Roman" w:hAnsi="Times New Roman" w:cs="Times New Roman"/>
                <w:sz w:val="28"/>
                <w:szCs w:val="28"/>
              </w:rPr>
            </w:pPr>
          </w:p>
        </w:tc>
        <w:tc>
          <w:tcPr>
            <w:tcW w:w="1081" w:type="dxa"/>
          </w:tcPr>
          <w:p w:rsidR="001F1E09" w:rsidRPr="00436560" w:rsidRDefault="001F1E09" w:rsidP="001F1E09">
            <w:pPr>
              <w:widowControl w:val="0"/>
              <w:numPr>
                <w:ilvl w:val="12"/>
                <w:numId w:val="0"/>
              </w:numPr>
              <w:suppressAutoHyphens/>
              <w:autoSpaceDE w:val="0"/>
              <w:autoSpaceDN w:val="0"/>
              <w:adjustRightInd w:val="0"/>
              <w:spacing w:after="0" w:line="240" w:lineRule="auto"/>
              <w:jc w:val="center"/>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Проект 1</w:t>
            </w:r>
          </w:p>
        </w:tc>
        <w:tc>
          <w:tcPr>
            <w:tcW w:w="1081" w:type="dxa"/>
          </w:tcPr>
          <w:p w:rsidR="001F1E09" w:rsidRPr="00436560" w:rsidRDefault="001F1E09" w:rsidP="001F1E09">
            <w:pPr>
              <w:widowControl w:val="0"/>
              <w:numPr>
                <w:ilvl w:val="12"/>
                <w:numId w:val="0"/>
              </w:numPr>
              <w:suppressAutoHyphens/>
              <w:autoSpaceDE w:val="0"/>
              <w:autoSpaceDN w:val="0"/>
              <w:adjustRightInd w:val="0"/>
              <w:spacing w:after="0" w:line="240" w:lineRule="auto"/>
              <w:jc w:val="center"/>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Проект 2</w:t>
            </w:r>
          </w:p>
        </w:tc>
        <w:tc>
          <w:tcPr>
            <w:tcW w:w="1081" w:type="dxa"/>
          </w:tcPr>
          <w:p w:rsidR="001F1E09" w:rsidRPr="00436560" w:rsidRDefault="001F1E09" w:rsidP="001F1E09">
            <w:pPr>
              <w:widowControl w:val="0"/>
              <w:numPr>
                <w:ilvl w:val="12"/>
                <w:numId w:val="0"/>
              </w:numPr>
              <w:suppressAutoHyphens/>
              <w:autoSpaceDE w:val="0"/>
              <w:autoSpaceDN w:val="0"/>
              <w:adjustRightInd w:val="0"/>
              <w:spacing w:after="0" w:line="240" w:lineRule="auto"/>
              <w:jc w:val="center"/>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Проект 3</w:t>
            </w:r>
          </w:p>
        </w:tc>
        <w:tc>
          <w:tcPr>
            <w:tcW w:w="1081" w:type="dxa"/>
          </w:tcPr>
          <w:p w:rsidR="001F1E09" w:rsidRPr="00436560" w:rsidRDefault="001F1E09" w:rsidP="001F1E09">
            <w:pPr>
              <w:widowControl w:val="0"/>
              <w:numPr>
                <w:ilvl w:val="12"/>
                <w:numId w:val="0"/>
              </w:numPr>
              <w:suppressAutoHyphens/>
              <w:autoSpaceDE w:val="0"/>
              <w:autoSpaceDN w:val="0"/>
              <w:adjustRightInd w:val="0"/>
              <w:spacing w:after="0" w:line="240" w:lineRule="auto"/>
              <w:jc w:val="center"/>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Проект 4</w:t>
            </w:r>
          </w:p>
        </w:tc>
      </w:tr>
      <w:tr w:rsidR="001F1E09" w:rsidRPr="00436560" w:rsidTr="00C969B2">
        <w:tc>
          <w:tcPr>
            <w:tcW w:w="4248" w:type="dxa"/>
          </w:tcPr>
          <w:p w:rsidR="001F1E09" w:rsidRPr="00436560" w:rsidRDefault="001F1E09" w:rsidP="001F1E09">
            <w:pPr>
              <w:widowControl w:val="0"/>
              <w:numPr>
                <w:ilvl w:val="12"/>
                <w:numId w:val="0"/>
              </w:numPr>
              <w:suppressAutoHyphens/>
              <w:autoSpaceDE w:val="0"/>
              <w:autoSpaceDN w:val="0"/>
              <w:adjustRightInd w:val="0"/>
              <w:spacing w:after="0" w:line="240" w:lineRule="auto"/>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lang w:val="en-US"/>
              </w:rPr>
              <w:t>NPV</w:t>
            </w:r>
          </w:p>
        </w:tc>
        <w:tc>
          <w:tcPr>
            <w:tcW w:w="1280" w:type="dxa"/>
          </w:tcPr>
          <w:p w:rsidR="001F1E09" w:rsidRPr="00436560" w:rsidRDefault="001F1E09" w:rsidP="001F1E09">
            <w:pPr>
              <w:widowControl w:val="0"/>
              <w:numPr>
                <w:ilvl w:val="12"/>
                <w:numId w:val="0"/>
              </w:numPr>
              <w:suppressAutoHyphens/>
              <w:autoSpaceDE w:val="0"/>
              <w:autoSpaceDN w:val="0"/>
              <w:adjustRightInd w:val="0"/>
              <w:spacing w:after="0" w:line="240" w:lineRule="auto"/>
              <w:jc w:val="center"/>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тыс. руб.</w:t>
            </w:r>
          </w:p>
        </w:tc>
        <w:tc>
          <w:tcPr>
            <w:tcW w:w="1081" w:type="dxa"/>
          </w:tcPr>
          <w:p w:rsidR="001F1E09" w:rsidRPr="00436560" w:rsidRDefault="001F1E09" w:rsidP="001F1E09">
            <w:pPr>
              <w:widowControl w:val="0"/>
              <w:numPr>
                <w:ilvl w:val="12"/>
                <w:numId w:val="0"/>
              </w:numPr>
              <w:suppressAutoHyphens/>
              <w:autoSpaceDE w:val="0"/>
              <w:autoSpaceDN w:val="0"/>
              <w:adjustRightInd w:val="0"/>
              <w:spacing w:after="0" w:line="240" w:lineRule="auto"/>
              <w:jc w:val="center"/>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456</w:t>
            </w:r>
          </w:p>
        </w:tc>
        <w:tc>
          <w:tcPr>
            <w:tcW w:w="1081" w:type="dxa"/>
          </w:tcPr>
          <w:p w:rsidR="001F1E09" w:rsidRPr="00436560" w:rsidRDefault="001F1E09" w:rsidP="001F1E09">
            <w:pPr>
              <w:widowControl w:val="0"/>
              <w:numPr>
                <w:ilvl w:val="12"/>
                <w:numId w:val="0"/>
              </w:numPr>
              <w:suppressAutoHyphens/>
              <w:autoSpaceDE w:val="0"/>
              <w:autoSpaceDN w:val="0"/>
              <w:adjustRightInd w:val="0"/>
              <w:spacing w:after="0" w:line="240" w:lineRule="auto"/>
              <w:jc w:val="center"/>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567</w:t>
            </w:r>
          </w:p>
        </w:tc>
        <w:tc>
          <w:tcPr>
            <w:tcW w:w="1081" w:type="dxa"/>
          </w:tcPr>
          <w:p w:rsidR="001F1E09" w:rsidRPr="00436560" w:rsidRDefault="001F1E09" w:rsidP="001F1E09">
            <w:pPr>
              <w:widowControl w:val="0"/>
              <w:numPr>
                <w:ilvl w:val="12"/>
                <w:numId w:val="0"/>
              </w:numPr>
              <w:suppressAutoHyphens/>
              <w:autoSpaceDE w:val="0"/>
              <w:autoSpaceDN w:val="0"/>
              <w:adjustRightInd w:val="0"/>
              <w:spacing w:after="0" w:line="240" w:lineRule="auto"/>
              <w:jc w:val="center"/>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678</w:t>
            </w:r>
          </w:p>
        </w:tc>
        <w:tc>
          <w:tcPr>
            <w:tcW w:w="1081" w:type="dxa"/>
          </w:tcPr>
          <w:p w:rsidR="001F1E09" w:rsidRPr="00436560" w:rsidRDefault="001F1E09" w:rsidP="001F1E09">
            <w:pPr>
              <w:widowControl w:val="0"/>
              <w:numPr>
                <w:ilvl w:val="12"/>
                <w:numId w:val="0"/>
              </w:numPr>
              <w:suppressAutoHyphens/>
              <w:autoSpaceDE w:val="0"/>
              <w:autoSpaceDN w:val="0"/>
              <w:adjustRightInd w:val="0"/>
              <w:spacing w:after="0" w:line="240" w:lineRule="auto"/>
              <w:jc w:val="center"/>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789</w:t>
            </w:r>
          </w:p>
        </w:tc>
      </w:tr>
      <w:tr w:rsidR="001F1E09" w:rsidRPr="00436560" w:rsidTr="00C969B2">
        <w:tc>
          <w:tcPr>
            <w:tcW w:w="4248" w:type="dxa"/>
          </w:tcPr>
          <w:p w:rsidR="001F1E09" w:rsidRPr="00436560" w:rsidRDefault="001F1E09" w:rsidP="001F1E09">
            <w:pPr>
              <w:widowControl w:val="0"/>
              <w:numPr>
                <w:ilvl w:val="12"/>
                <w:numId w:val="0"/>
              </w:numPr>
              <w:suppressAutoHyphens/>
              <w:autoSpaceDE w:val="0"/>
              <w:autoSpaceDN w:val="0"/>
              <w:adjustRightInd w:val="0"/>
              <w:spacing w:after="0" w:line="240" w:lineRule="auto"/>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lang w:val="en-US"/>
              </w:rPr>
              <w:t>IRR</w:t>
            </w:r>
          </w:p>
        </w:tc>
        <w:tc>
          <w:tcPr>
            <w:tcW w:w="1280" w:type="dxa"/>
          </w:tcPr>
          <w:p w:rsidR="001F1E09" w:rsidRPr="00436560" w:rsidRDefault="001F1E09" w:rsidP="001F1E09">
            <w:pPr>
              <w:widowControl w:val="0"/>
              <w:numPr>
                <w:ilvl w:val="12"/>
                <w:numId w:val="0"/>
              </w:numPr>
              <w:suppressAutoHyphens/>
              <w:autoSpaceDE w:val="0"/>
              <w:autoSpaceDN w:val="0"/>
              <w:adjustRightInd w:val="0"/>
              <w:spacing w:after="0" w:line="240" w:lineRule="auto"/>
              <w:jc w:val="center"/>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w:t>
            </w:r>
          </w:p>
        </w:tc>
        <w:tc>
          <w:tcPr>
            <w:tcW w:w="1081" w:type="dxa"/>
          </w:tcPr>
          <w:p w:rsidR="001F1E09" w:rsidRPr="00436560" w:rsidRDefault="001F1E09" w:rsidP="001F1E09">
            <w:pPr>
              <w:widowControl w:val="0"/>
              <w:numPr>
                <w:ilvl w:val="12"/>
                <w:numId w:val="0"/>
              </w:numPr>
              <w:suppressAutoHyphens/>
              <w:autoSpaceDE w:val="0"/>
              <w:autoSpaceDN w:val="0"/>
              <w:adjustRightInd w:val="0"/>
              <w:spacing w:after="0" w:line="240" w:lineRule="auto"/>
              <w:jc w:val="center"/>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11</w:t>
            </w:r>
          </w:p>
        </w:tc>
        <w:tc>
          <w:tcPr>
            <w:tcW w:w="1081" w:type="dxa"/>
          </w:tcPr>
          <w:p w:rsidR="001F1E09" w:rsidRPr="00436560" w:rsidRDefault="001F1E09" w:rsidP="001F1E09">
            <w:pPr>
              <w:widowControl w:val="0"/>
              <w:numPr>
                <w:ilvl w:val="12"/>
                <w:numId w:val="0"/>
              </w:numPr>
              <w:suppressAutoHyphens/>
              <w:autoSpaceDE w:val="0"/>
              <w:autoSpaceDN w:val="0"/>
              <w:adjustRightInd w:val="0"/>
              <w:spacing w:after="0" w:line="240" w:lineRule="auto"/>
              <w:jc w:val="center"/>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12</w:t>
            </w:r>
          </w:p>
        </w:tc>
        <w:tc>
          <w:tcPr>
            <w:tcW w:w="1081" w:type="dxa"/>
          </w:tcPr>
          <w:p w:rsidR="001F1E09" w:rsidRPr="00436560" w:rsidRDefault="001F1E09" w:rsidP="001F1E09">
            <w:pPr>
              <w:widowControl w:val="0"/>
              <w:numPr>
                <w:ilvl w:val="12"/>
                <w:numId w:val="0"/>
              </w:numPr>
              <w:suppressAutoHyphens/>
              <w:autoSpaceDE w:val="0"/>
              <w:autoSpaceDN w:val="0"/>
              <w:adjustRightInd w:val="0"/>
              <w:spacing w:after="0" w:line="240" w:lineRule="auto"/>
              <w:jc w:val="center"/>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15</w:t>
            </w:r>
          </w:p>
        </w:tc>
        <w:tc>
          <w:tcPr>
            <w:tcW w:w="1081" w:type="dxa"/>
          </w:tcPr>
          <w:p w:rsidR="001F1E09" w:rsidRPr="00436560" w:rsidRDefault="001F1E09" w:rsidP="001F1E09">
            <w:pPr>
              <w:widowControl w:val="0"/>
              <w:numPr>
                <w:ilvl w:val="12"/>
                <w:numId w:val="0"/>
              </w:numPr>
              <w:suppressAutoHyphens/>
              <w:autoSpaceDE w:val="0"/>
              <w:autoSpaceDN w:val="0"/>
              <w:adjustRightInd w:val="0"/>
              <w:spacing w:after="0" w:line="240" w:lineRule="auto"/>
              <w:jc w:val="center"/>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18</w:t>
            </w:r>
          </w:p>
        </w:tc>
      </w:tr>
      <w:tr w:rsidR="001F1E09" w:rsidRPr="00436560" w:rsidTr="00C969B2">
        <w:tc>
          <w:tcPr>
            <w:tcW w:w="4248" w:type="dxa"/>
          </w:tcPr>
          <w:p w:rsidR="001F1E09" w:rsidRPr="00436560" w:rsidRDefault="001F1E09" w:rsidP="001F1E09">
            <w:pPr>
              <w:widowControl w:val="0"/>
              <w:numPr>
                <w:ilvl w:val="12"/>
                <w:numId w:val="0"/>
              </w:numPr>
              <w:suppressAutoHyphens/>
              <w:autoSpaceDE w:val="0"/>
              <w:autoSpaceDN w:val="0"/>
              <w:adjustRightInd w:val="0"/>
              <w:spacing w:after="0" w:line="240" w:lineRule="auto"/>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lang w:val="en-US"/>
              </w:rPr>
              <w:t>DPP</w:t>
            </w:r>
          </w:p>
        </w:tc>
        <w:tc>
          <w:tcPr>
            <w:tcW w:w="1280" w:type="dxa"/>
          </w:tcPr>
          <w:p w:rsidR="001F1E09" w:rsidRPr="00436560" w:rsidRDefault="001F1E09" w:rsidP="001F1E09">
            <w:pPr>
              <w:widowControl w:val="0"/>
              <w:numPr>
                <w:ilvl w:val="12"/>
                <w:numId w:val="0"/>
              </w:numPr>
              <w:suppressAutoHyphens/>
              <w:autoSpaceDE w:val="0"/>
              <w:autoSpaceDN w:val="0"/>
              <w:adjustRightInd w:val="0"/>
              <w:spacing w:after="0" w:line="240" w:lineRule="auto"/>
              <w:jc w:val="center"/>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лет</w:t>
            </w:r>
          </w:p>
        </w:tc>
        <w:tc>
          <w:tcPr>
            <w:tcW w:w="1081" w:type="dxa"/>
          </w:tcPr>
          <w:p w:rsidR="001F1E09" w:rsidRPr="00436560" w:rsidRDefault="001F1E09" w:rsidP="001F1E09">
            <w:pPr>
              <w:widowControl w:val="0"/>
              <w:numPr>
                <w:ilvl w:val="12"/>
                <w:numId w:val="0"/>
              </w:numPr>
              <w:suppressAutoHyphens/>
              <w:autoSpaceDE w:val="0"/>
              <w:autoSpaceDN w:val="0"/>
              <w:adjustRightInd w:val="0"/>
              <w:spacing w:after="0" w:line="240" w:lineRule="auto"/>
              <w:jc w:val="center"/>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3</w:t>
            </w:r>
          </w:p>
        </w:tc>
        <w:tc>
          <w:tcPr>
            <w:tcW w:w="1081" w:type="dxa"/>
          </w:tcPr>
          <w:p w:rsidR="001F1E09" w:rsidRPr="00436560" w:rsidRDefault="001F1E09" w:rsidP="001F1E09">
            <w:pPr>
              <w:widowControl w:val="0"/>
              <w:numPr>
                <w:ilvl w:val="12"/>
                <w:numId w:val="0"/>
              </w:numPr>
              <w:suppressAutoHyphens/>
              <w:autoSpaceDE w:val="0"/>
              <w:autoSpaceDN w:val="0"/>
              <w:adjustRightInd w:val="0"/>
              <w:spacing w:after="0" w:line="240" w:lineRule="auto"/>
              <w:jc w:val="center"/>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4</w:t>
            </w:r>
          </w:p>
        </w:tc>
        <w:tc>
          <w:tcPr>
            <w:tcW w:w="1081" w:type="dxa"/>
          </w:tcPr>
          <w:p w:rsidR="001F1E09" w:rsidRPr="00436560" w:rsidRDefault="001F1E09" w:rsidP="001F1E09">
            <w:pPr>
              <w:widowControl w:val="0"/>
              <w:numPr>
                <w:ilvl w:val="12"/>
                <w:numId w:val="0"/>
              </w:numPr>
              <w:suppressAutoHyphens/>
              <w:autoSpaceDE w:val="0"/>
              <w:autoSpaceDN w:val="0"/>
              <w:adjustRightInd w:val="0"/>
              <w:spacing w:after="0" w:line="240" w:lineRule="auto"/>
              <w:jc w:val="center"/>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5</w:t>
            </w:r>
          </w:p>
        </w:tc>
        <w:tc>
          <w:tcPr>
            <w:tcW w:w="1081" w:type="dxa"/>
          </w:tcPr>
          <w:p w:rsidR="001F1E09" w:rsidRPr="00436560" w:rsidRDefault="001F1E09" w:rsidP="001F1E09">
            <w:pPr>
              <w:widowControl w:val="0"/>
              <w:numPr>
                <w:ilvl w:val="12"/>
                <w:numId w:val="0"/>
              </w:numPr>
              <w:suppressAutoHyphens/>
              <w:autoSpaceDE w:val="0"/>
              <w:autoSpaceDN w:val="0"/>
              <w:adjustRightInd w:val="0"/>
              <w:spacing w:after="0" w:line="240" w:lineRule="auto"/>
              <w:jc w:val="center"/>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6</w:t>
            </w:r>
          </w:p>
        </w:tc>
      </w:tr>
      <w:tr w:rsidR="001F1E09" w:rsidRPr="00436560" w:rsidTr="00C969B2">
        <w:tc>
          <w:tcPr>
            <w:tcW w:w="9852" w:type="dxa"/>
            <w:gridSpan w:val="6"/>
          </w:tcPr>
          <w:p w:rsidR="001F1E09" w:rsidRPr="00436560" w:rsidRDefault="001F1E09" w:rsidP="001F1E09">
            <w:pPr>
              <w:widowControl w:val="0"/>
              <w:numPr>
                <w:ilvl w:val="12"/>
                <w:numId w:val="0"/>
              </w:numPr>
              <w:suppressAutoHyphens/>
              <w:autoSpaceDE w:val="0"/>
              <w:autoSpaceDN w:val="0"/>
              <w:adjustRightInd w:val="0"/>
              <w:spacing w:after="0" w:line="240" w:lineRule="auto"/>
              <w:jc w:val="both"/>
              <w:rPr>
                <w:rFonts w:ascii="Times New Roman" w:eastAsia="Times New Roman" w:hAnsi="Times New Roman" w:cs="Times New Roman"/>
                <w:sz w:val="28"/>
                <w:szCs w:val="28"/>
              </w:rPr>
            </w:pPr>
            <w:r w:rsidRPr="00436560">
              <w:rPr>
                <w:rFonts w:ascii="Times New Roman" w:eastAsia="Times New Roman" w:hAnsi="Times New Roman" w:cs="Times New Roman"/>
                <w:b/>
                <w:sz w:val="28"/>
                <w:szCs w:val="28"/>
              </w:rPr>
              <w:t>Примечание</w:t>
            </w:r>
            <w:r w:rsidRPr="00436560">
              <w:rPr>
                <w:rFonts w:ascii="Times New Roman" w:eastAsia="Times New Roman" w:hAnsi="Times New Roman" w:cs="Times New Roman"/>
                <w:sz w:val="28"/>
                <w:szCs w:val="28"/>
              </w:rPr>
              <w:t xml:space="preserve"> - Составлено автором по данным инвестиционных проектов фирмы.</w:t>
            </w:r>
          </w:p>
        </w:tc>
      </w:tr>
    </w:tbl>
    <w:p w:rsidR="001F1E09" w:rsidRPr="00436560" w:rsidRDefault="001F1E09" w:rsidP="001F1E09">
      <w:pPr>
        <w:widowControl w:val="0"/>
        <w:numPr>
          <w:ilvl w:val="12"/>
          <w:numId w:val="0"/>
        </w:num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1F1E09" w:rsidRPr="00436560" w:rsidRDefault="001F1E09" w:rsidP="001F1E09">
      <w:pPr>
        <w:widowControl w:val="0"/>
        <w:numPr>
          <w:ilvl w:val="12"/>
          <w:numId w:val="0"/>
        </w:numPr>
        <w:suppressAutoHyphens/>
        <w:autoSpaceDE w:val="0"/>
        <w:autoSpaceDN w:val="0"/>
        <w:adjustRightInd w:val="0"/>
        <w:spacing w:after="0" w:line="240" w:lineRule="auto"/>
        <w:ind w:firstLine="720"/>
        <w:jc w:val="both"/>
        <w:rPr>
          <w:rFonts w:ascii="Times New Roman" w:eastAsia="Times New Roman" w:hAnsi="Times New Roman" w:cs="Times New Roman"/>
          <w:color w:val="000000"/>
          <w:sz w:val="28"/>
          <w:szCs w:val="28"/>
        </w:rPr>
      </w:pPr>
      <w:r w:rsidRPr="00436560">
        <w:rPr>
          <w:rFonts w:ascii="Times New Roman" w:eastAsia="Times New Roman" w:hAnsi="Times New Roman" w:cs="Times New Roman"/>
          <w:b/>
          <w:bCs/>
          <w:i/>
          <w:iCs/>
          <w:sz w:val="28"/>
          <w:szCs w:val="28"/>
        </w:rPr>
        <w:t xml:space="preserve">Сокращения. </w:t>
      </w:r>
      <w:r w:rsidRPr="00436560">
        <w:rPr>
          <w:rFonts w:ascii="Times New Roman" w:eastAsia="Times New Roman" w:hAnsi="Times New Roman" w:cs="Times New Roman"/>
          <w:sz w:val="28"/>
          <w:szCs w:val="28"/>
        </w:rPr>
        <w:t xml:space="preserve">Не допускается сокращение слов или словосочетаний, если возможно различное </w:t>
      </w:r>
      <w:r w:rsidRPr="00436560">
        <w:rPr>
          <w:rFonts w:ascii="Times New Roman" w:eastAsia="Times New Roman" w:hAnsi="Times New Roman" w:cs="Times New Roman"/>
          <w:color w:val="000000"/>
          <w:sz w:val="28"/>
          <w:szCs w:val="28"/>
        </w:rPr>
        <w:t xml:space="preserve">понимание текста. В случае, если работа предполагает большой объем сокращений и условных обозначений, то в текст следует ввести структурный элемент «Обозначения и сокращения» (между «Содержанием» и «Введением») в виде перечня обозначений и сокращений, применяемых в данной работе. При необходимости приводятся краткие пояснения. </w:t>
      </w:r>
      <w:r w:rsidRPr="00436560">
        <w:rPr>
          <w:rFonts w:ascii="Times New Roman" w:eastAsia="Times New Roman" w:hAnsi="Times New Roman" w:cs="Times New Roman"/>
          <w:sz w:val="28"/>
          <w:szCs w:val="28"/>
        </w:rPr>
        <w:t xml:space="preserve">Согласно п. 6.1.7 ГОСТ 7.32-2001 при </w:t>
      </w:r>
      <w:r w:rsidRPr="00436560">
        <w:rPr>
          <w:rFonts w:ascii="Times New Roman" w:eastAsia="Times New Roman" w:hAnsi="Times New Roman" w:cs="Times New Roman"/>
          <w:i/>
          <w:color w:val="000000"/>
          <w:sz w:val="28"/>
          <w:szCs w:val="28"/>
        </w:rPr>
        <w:t xml:space="preserve">сокращении русских слов и словосочетаний </w:t>
      </w:r>
      <w:r w:rsidRPr="00436560">
        <w:rPr>
          <w:rFonts w:ascii="Times New Roman" w:eastAsia="Times New Roman" w:hAnsi="Times New Roman" w:cs="Times New Roman"/>
          <w:color w:val="000000"/>
          <w:sz w:val="28"/>
          <w:szCs w:val="28"/>
        </w:rPr>
        <w:t>в тексте следует руководствоваться ГОСТ Р 7.0.12-2011. При</w:t>
      </w:r>
      <w:r w:rsidRPr="00436560">
        <w:rPr>
          <w:rFonts w:ascii="Times New Roman" w:eastAsia="Times New Roman" w:hAnsi="Times New Roman" w:cs="Times New Roman"/>
          <w:i/>
          <w:color w:val="000000"/>
          <w:sz w:val="28"/>
          <w:szCs w:val="28"/>
        </w:rPr>
        <w:t xml:space="preserve"> сокращении слов и словосочетаний на иностранных европейских языках</w:t>
      </w:r>
      <w:r w:rsidRPr="00436560">
        <w:rPr>
          <w:rFonts w:ascii="Times New Roman" w:eastAsia="Times New Roman" w:hAnsi="Times New Roman" w:cs="Times New Roman"/>
          <w:color w:val="000000"/>
          <w:sz w:val="28"/>
          <w:szCs w:val="28"/>
        </w:rPr>
        <w:t xml:space="preserve"> можно использовать ГОСТ 7.11-2004. </w:t>
      </w:r>
      <w:r w:rsidRPr="00436560">
        <w:rPr>
          <w:rFonts w:ascii="Times New Roman" w:eastAsia="Times New Roman" w:hAnsi="Times New Roman" w:cs="Times New Roman"/>
          <w:i/>
          <w:color w:val="000000"/>
          <w:sz w:val="28"/>
          <w:szCs w:val="28"/>
        </w:rPr>
        <w:t>Сокращение слов, обозначающих единицы величин</w:t>
      </w:r>
      <w:r w:rsidRPr="00436560">
        <w:rPr>
          <w:rFonts w:ascii="Times New Roman" w:eastAsia="Times New Roman" w:hAnsi="Times New Roman" w:cs="Times New Roman"/>
          <w:color w:val="000000"/>
          <w:sz w:val="28"/>
          <w:szCs w:val="28"/>
        </w:rPr>
        <w:t>, установлены ГОСТ 8.417-2002.</w:t>
      </w:r>
    </w:p>
    <w:p w:rsidR="001F1E09" w:rsidRPr="00436560" w:rsidRDefault="001F1E09" w:rsidP="001F1E09">
      <w:pPr>
        <w:widowControl w:val="0"/>
        <w:numPr>
          <w:ilvl w:val="12"/>
          <w:numId w:val="0"/>
        </w:numPr>
        <w:suppressAutoHyphens/>
        <w:autoSpaceDE w:val="0"/>
        <w:autoSpaceDN w:val="0"/>
        <w:adjustRightInd w:val="0"/>
        <w:spacing w:after="0" w:line="240" w:lineRule="auto"/>
        <w:ind w:firstLine="720"/>
        <w:jc w:val="both"/>
        <w:rPr>
          <w:rFonts w:ascii="Times New Roman" w:eastAsia="Times New Roman" w:hAnsi="Times New Roman" w:cs="Times New Roman"/>
          <w:color w:val="000000"/>
          <w:sz w:val="28"/>
          <w:szCs w:val="28"/>
        </w:rPr>
      </w:pPr>
      <w:r w:rsidRPr="00436560">
        <w:rPr>
          <w:rFonts w:ascii="Times New Roman" w:eastAsia="Times New Roman" w:hAnsi="Times New Roman" w:cs="Times New Roman"/>
          <w:sz w:val="28"/>
          <w:szCs w:val="28"/>
        </w:rPr>
        <w:t xml:space="preserve">Согласно п. 6.12 ГОСТ 7.32-2001 перечень должен располагаться столбцом; слева в </w:t>
      </w:r>
      <w:r w:rsidRPr="00436560">
        <w:rPr>
          <w:rFonts w:ascii="Times New Roman" w:eastAsia="Times New Roman" w:hAnsi="Times New Roman" w:cs="Times New Roman"/>
          <w:i/>
          <w:sz w:val="28"/>
          <w:szCs w:val="28"/>
        </w:rPr>
        <w:t xml:space="preserve">алфавитном </w:t>
      </w:r>
      <w:r w:rsidRPr="00436560">
        <w:rPr>
          <w:rFonts w:ascii="Times New Roman" w:eastAsia="Times New Roman" w:hAnsi="Times New Roman" w:cs="Times New Roman"/>
          <w:sz w:val="28"/>
          <w:szCs w:val="28"/>
        </w:rPr>
        <w:t>порядке приводят сокращения, условные обозначения, символы, единицы физических величин и термины, справа - их детальную расшифровку.</w:t>
      </w:r>
    </w:p>
    <w:p w:rsidR="001F1E09" w:rsidRPr="00436560" w:rsidRDefault="001F1E09" w:rsidP="001F1E09">
      <w:pPr>
        <w:widowControl w:val="0"/>
        <w:suppressAutoHyphens/>
        <w:autoSpaceDE w:val="0"/>
        <w:autoSpaceDN w:val="0"/>
        <w:adjustRightInd w:val="0"/>
        <w:spacing w:after="0" w:line="240" w:lineRule="auto"/>
        <w:ind w:firstLine="708"/>
        <w:jc w:val="both"/>
        <w:rPr>
          <w:rFonts w:ascii="Times New Roman" w:eastAsia="Times New Roman" w:hAnsi="Times New Roman" w:cs="Times New Roman"/>
          <w:b/>
          <w:i/>
          <w:sz w:val="28"/>
          <w:szCs w:val="28"/>
        </w:rPr>
      </w:pPr>
      <w:r w:rsidRPr="00436560">
        <w:rPr>
          <w:rFonts w:ascii="Times New Roman" w:eastAsia="Times New Roman" w:hAnsi="Times New Roman" w:cs="Times New Roman"/>
          <w:b/>
          <w:i/>
          <w:sz w:val="28"/>
          <w:szCs w:val="28"/>
        </w:rPr>
        <w:t>Пример</w:t>
      </w:r>
    </w:p>
    <w:p w:rsidR="001F1E09" w:rsidRPr="00436560" w:rsidRDefault="001F1E09" w:rsidP="001F1E09">
      <w:pPr>
        <w:widowControl w:val="0"/>
        <w:numPr>
          <w:ilvl w:val="12"/>
          <w:numId w:val="0"/>
        </w:numPr>
        <w:suppressAutoHyphens/>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436560">
        <w:rPr>
          <w:rFonts w:ascii="Times New Roman" w:eastAsia="Times New Roman" w:hAnsi="Times New Roman" w:cs="Times New Roman"/>
          <w:color w:val="000000"/>
          <w:sz w:val="28"/>
          <w:szCs w:val="28"/>
        </w:rPr>
        <w:t>НК РФ – Налоговый кодекс Российской Федерации</w:t>
      </w:r>
    </w:p>
    <w:p w:rsidR="001F1E09" w:rsidRPr="00436560" w:rsidRDefault="001F1E09" w:rsidP="001F1E09">
      <w:pPr>
        <w:widowControl w:val="0"/>
        <w:numPr>
          <w:ilvl w:val="12"/>
          <w:numId w:val="0"/>
        </w:numPr>
        <w:suppressAutoHyphens/>
        <w:autoSpaceDE w:val="0"/>
        <w:autoSpaceDN w:val="0"/>
        <w:adjustRightInd w:val="0"/>
        <w:spacing w:after="0" w:line="240" w:lineRule="auto"/>
        <w:ind w:firstLine="720"/>
        <w:jc w:val="both"/>
        <w:rPr>
          <w:rFonts w:ascii="Times New Roman" w:eastAsia="Times New Roman" w:hAnsi="Times New Roman" w:cs="Times New Roman"/>
          <w:color w:val="000000"/>
          <w:sz w:val="28"/>
          <w:szCs w:val="28"/>
        </w:rPr>
      </w:pPr>
      <w:r w:rsidRPr="00436560">
        <w:rPr>
          <w:rFonts w:ascii="Times New Roman" w:eastAsia="Times New Roman" w:hAnsi="Times New Roman" w:cs="Times New Roman"/>
          <w:color w:val="000000"/>
          <w:sz w:val="28"/>
          <w:szCs w:val="28"/>
        </w:rPr>
        <w:t>РФ – Российская Федерация</w:t>
      </w:r>
    </w:p>
    <w:p w:rsidR="005C4850" w:rsidRPr="00436560" w:rsidRDefault="005C4850" w:rsidP="00F0038F">
      <w:pPr>
        <w:pStyle w:val="11"/>
        <w:keepNext/>
        <w:keepLines/>
        <w:shd w:val="clear" w:color="auto" w:fill="auto"/>
        <w:spacing w:before="0" w:after="0" w:line="240" w:lineRule="auto"/>
        <w:jc w:val="left"/>
        <w:rPr>
          <w:rFonts w:ascii="Times New Roman" w:hAnsi="Times New Roman" w:cs="Times New Roman"/>
          <w:b/>
          <w:sz w:val="28"/>
          <w:szCs w:val="28"/>
        </w:rPr>
      </w:pPr>
    </w:p>
    <w:p w:rsidR="005C4850" w:rsidRPr="00436560" w:rsidRDefault="005C4850" w:rsidP="000718E7">
      <w:pPr>
        <w:pStyle w:val="11"/>
        <w:keepNext/>
        <w:keepLines/>
        <w:shd w:val="clear" w:color="auto" w:fill="auto"/>
        <w:spacing w:before="0" w:after="0" w:line="240" w:lineRule="auto"/>
        <w:ind w:firstLine="709"/>
        <w:rPr>
          <w:rFonts w:ascii="Times New Roman" w:hAnsi="Times New Roman" w:cs="Times New Roman"/>
          <w:b/>
          <w:sz w:val="28"/>
          <w:szCs w:val="28"/>
        </w:rPr>
      </w:pPr>
      <w:r w:rsidRPr="00436560">
        <w:rPr>
          <w:rFonts w:ascii="Times New Roman" w:hAnsi="Times New Roman" w:cs="Times New Roman"/>
          <w:b/>
          <w:sz w:val="28"/>
          <w:szCs w:val="28"/>
        </w:rPr>
        <w:t xml:space="preserve">1.7. Оформление </w:t>
      </w:r>
      <w:r w:rsidR="00F0038F" w:rsidRPr="00436560">
        <w:rPr>
          <w:rFonts w:ascii="Times New Roman" w:hAnsi="Times New Roman" w:cs="Times New Roman"/>
          <w:b/>
          <w:sz w:val="28"/>
          <w:szCs w:val="28"/>
        </w:rPr>
        <w:t xml:space="preserve">списка </w:t>
      </w:r>
      <w:r w:rsidRPr="00436560">
        <w:rPr>
          <w:rFonts w:ascii="Times New Roman" w:hAnsi="Times New Roman" w:cs="Times New Roman"/>
          <w:b/>
          <w:sz w:val="28"/>
          <w:szCs w:val="28"/>
        </w:rPr>
        <w:t xml:space="preserve">использованных источников и приложений </w:t>
      </w:r>
    </w:p>
    <w:p w:rsidR="009C7C9C" w:rsidRPr="00436560" w:rsidRDefault="009C7C9C" w:rsidP="000718E7">
      <w:pPr>
        <w:pStyle w:val="1"/>
        <w:shd w:val="clear" w:color="auto" w:fill="auto"/>
        <w:spacing w:line="240" w:lineRule="auto"/>
        <w:ind w:firstLine="709"/>
        <w:rPr>
          <w:rFonts w:ascii="Times New Roman" w:hAnsi="Times New Roman" w:cs="Times New Roman"/>
          <w:sz w:val="28"/>
          <w:szCs w:val="28"/>
        </w:rPr>
      </w:pPr>
    </w:p>
    <w:p w:rsidR="005C4850" w:rsidRPr="00436560" w:rsidRDefault="005C4850" w:rsidP="000718E7">
      <w:pPr>
        <w:pStyle w:val="1"/>
        <w:shd w:val="clear" w:color="auto" w:fill="auto"/>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 xml:space="preserve">Список использованных источников </w:t>
      </w:r>
      <w:r w:rsidR="009C7C9C" w:rsidRPr="00436560">
        <w:rPr>
          <w:rFonts w:ascii="Times New Roman" w:hAnsi="Times New Roman" w:cs="Times New Roman"/>
          <w:sz w:val="28"/>
          <w:szCs w:val="28"/>
        </w:rPr>
        <w:t>должен содержать   не менее 5</w:t>
      </w:r>
      <w:r w:rsidRPr="00436560">
        <w:rPr>
          <w:rFonts w:ascii="Times New Roman" w:hAnsi="Times New Roman" w:cs="Times New Roman"/>
          <w:sz w:val="28"/>
          <w:szCs w:val="28"/>
        </w:rPr>
        <w:t>0 наименований источников и оформляется в соответствии с принятым стандартом. Использованные источники указываются в конце работы перед приложениями. В список включаются только те источники, которые использовались при подготовке ВКР и на которые имеются ссылки в работе.</w:t>
      </w:r>
    </w:p>
    <w:p w:rsidR="005C4850" w:rsidRPr="00436560" w:rsidRDefault="005C4850" w:rsidP="000718E7">
      <w:pPr>
        <w:pStyle w:val="1"/>
        <w:shd w:val="clear" w:color="auto" w:fill="auto"/>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 xml:space="preserve">Список использованных источников указывается в следующем порядке: </w:t>
      </w:r>
    </w:p>
    <w:p w:rsidR="005C4850" w:rsidRPr="00436560" w:rsidRDefault="005C4850" w:rsidP="000718E7">
      <w:pPr>
        <w:pStyle w:val="1"/>
        <w:shd w:val="clear" w:color="auto" w:fill="auto"/>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        нормативные правовые акты (Конституция РФ, законы РФ, указы Президента РФ, постановления Правительства РФ, подзаконные нормативные акты);</w:t>
      </w:r>
    </w:p>
    <w:p w:rsidR="005C4850" w:rsidRPr="00436560" w:rsidRDefault="005C4850" w:rsidP="000718E7">
      <w:pPr>
        <w:pStyle w:val="1"/>
        <w:numPr>
          <w:ilvl w:val="0"/>
          <w:numId w:val="9"/>
        </w:numPr>
        <w:shd w:val="clear" w:color="auto" w:fill="auto"/>
        <w:tabs>
          <w:tab w:val="left" w:pos="533"/>
        </w:tabs>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учебники, монографии, диссертации, статьи;</w:t>
      </w:r>
    </w:p>
    <w:p w:rsidR="005C4850" w:rsidRPr="00436560" w:rsidRDefault="005C4850" w:rsidP="000718E7">
      <w:pPr>
        <w:pStyle w:val="1"/>
        <w:numPr>
          <w:ilvl w:val="0"/>
          <w:numId w:val="9"/>
        </w:numPr>
        <w:shd w:val="clear" w:color="auto" w:fill="auto"/>
        <w:tabs>
          <w:tab w:val="left" w:pos="547"/>
        </w:tabs>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интернет-ресурсы.</w:t>
      </w:r>
    </w:p>
    <w:p w:rsidR="005C4850" w:rsidRPr="00436560" w:rsidRDefault="005C4850" w:rsidP="000718E7">
      <w:pPr>
        <w:pStyle w:val="1"/>
        <w:shd w:val="clear" w:color="auto" w:fill="auto"/>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Нормативно-правовые акты располагаются по юридической силе (Конституция, ФКЗ, ФЗ, Указы Президента, Постановления Правительства, акты министерств и ведомств и т.д.). Учебники, монографии, диссертации, статьи, интернет-ресурсы проставляются в алфавитном порядке (авторов или названий). Все использованные источники должны быть пронумерованы арабскими цифрами и иметь сквозную нумерация по всему списку источников.</w:t>
      </w:r>
    </w:p>
    <w:p w:rsidR="005C4850" w:rsidRPr="00436560" w:rsidRDefault="005C4850" w:rsidP="000718E7">
      <w:pPr>
        <w:pStyle w:val="1"/>
        <w:shd w:val="clear" w:color="auto" w:fill="auto"/>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Ссылки на литературные источники:</w:t>
      </w:r>
    </w:p>
    <w:p w:rsidR="005C4850" w:rsidRPr="00436560" w:rsidRDefault="005C4850" w:rsidP="000718E7">
      <w:pPr>
        <w:pStyle w:val="1"/>
        <w:shd w:val="clear" w:color="auto" w:fill="auto"/>
        <w:spacing w:line="240" w:lineRule="auto"/>
        <w:ind w:firstLine="709"/>
        <w:rPr>
          <w:rFonts w:ascii="Times New Roman" w:hAnsi="Times New Roman" w:cs="Times New Roman"/>
          <w:sz w:val="28"/>
          <w:szCs w:val="28"/>
        </w:rPr>
      </w:pPr>
      <w:r w:rsidRPr="00436560">
        <w:rPr>
          <w:rFonts w:ascii="Times New Roman" w:hAnsi="Times New Roman" w:cs="Times New Roman"/>
          <w:i/>
          <w:sz w:val="28"/>
          <w:szCs w:val="28"/>
        </w:rPr>
        <w:t>Затекстовые ссылки</w:t>
      </w:r>
      <w:r w:rsidRPr="00436560">
        <w:rPr>
          <w:rFonts w:ascii="Times New Roman" w:hAnsi="Times New Roman" w:cs="Times New Roman"/>
          <w:sz w:val="28"/>
          <w:szCs w:val="28"/>
        </w:rPr>
        <w:t xml:space="preserve"> оформляются как перечень библиографических записей, помещенных после текста. Связь библиографического списка с текстом осуществляется по номерам записей в списке использованных источников. Такие номера в тексте работы заключаются в квадратные [ ] скобки, через запятую указываются страницы, где расположена цитата. Цифры в них указывают, под каким номером следует в библиографическом списке искать нужный документ. Например: [34, </w:t>
      </w:r>
      <w:r w:rsidR="00450F5A" w:rsidRPr="00436560">
        <w:rPr>
          <w:rFonts w:ascii="Times New Roman" w:hAnsi="Times New Roman" w:cs="Times New Roman"/>
          <w:sz w:val="28"/>
          <w:szCs w:val="28"/>
        </w:rPr>
        <w:t>с</w:t>
      </w:r>
      <w:r w:rsidRPr="00436560">
        <w:rPr>
          <w:rFonts w:ascii="Times New Roman" w:hAnsi="Times New Roman" w:cs="Times New Roman"/>
          <w:sz w:val="28"/>
          <w:szCs w:val="28"/>
        </w:rPr>
        <w:t>.78].</w:t>
      </w:r>
    </w:p>
    <w:p w:rsidR="005C4850" w:rsidRPr="00436560" w:rsidRDefault="005C4850" w:rsidP="000718E7">
      <w:pPr>
        <w:pStyle w:val="1"/>
        <w:shd w:val="clear" w:color="auto" w:fill="auto"/>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При описании литературного источника следует руководствоваться также использованием трех видов библиографического описания: под именем индивидуального автора, под наименованием коллективного автора, под заглавием.</w:t>
      </w:r>
    </w:p>
    <w:p w:rsidR="005C4850" w:rsidRPr="00436560" w:rsidRDefault="005C4850" w:rsidP="000718E7">
      <w:pPr>
        <w:pStyle w:val="1"/>
        <w:shd w:val="clear" w:color="auto" w:fill="auto"/>
        <w:tabs>
          <w:tab w:val="left" w:pos="2559"/>
          <w:tab w:val="left" w:leader="underscore" w:pos="2895"/>
          <w:tab w:val="left" w:leader="underscore" w:pos="2938"/>
          <w:tab w:val="left" w:leader="underscore" w:pos="3471"/>
          <w:tab w:val="left" w:leader="underscore" w:pos="3510"/>
          <w:tab w:val="left" w:leader="underscore" w:pos="3966"/>
          <w:tab w:val="left" w:leader="underscore" w:pos="4566"/>
        </w:tabs>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Описание «под именем индивидуального автора» применяется при описании книг, докладов, статей, диссертаций и т.п., написанных не более чем тремя авторами. В этом случае вначале приводится фамилия автора (фамилии авторов), затем название книги (статьи), затем остальные данные источника (назначение, издательство, объем):</w:t>
      </w:r>
    </w:p>
    <w:p w:rsidR="005C4850" w:rsidRPr="00436560" w:rsidRDefault="005C4850" w:rsidP="000718E7">
      <w:pPr>
        <w:pStyle w:val="1"/>
        <w:shd w:val="clear" w:color="auto" w:fill="auto"/>
        <w:spacing w:line="240" w:lineRule="auto"/>
        <w:ind w:firstLine="709"/>
        <w:rPr>
          <w:rFonts w:ascii="Times New Roman" w:hAnsi="Times New Roman" w:cs="Times New Roman"/>
          <w:b/>
          <w:i/>
          <w:sz w:val="28"/>
          <w:szCs w:val="28"/>
        </w:rPr>
      </w:pPr>
      <w:r w:rsidRPr="00436560">
        <w:rPr>
          <w:rFonts w:ascii="Times New Roman" w:hAnsi="Times New Roman" w:cs="Times New Roman"/>
          <w:b/>
          <w:i/>
          <w:sz w:val="28"/>
          <w:szCs w:val="28"/>
        </w:rPr>
        <w:t>Рой О. Основы государственного и муниципального управления: Учебное пособие. 4-е изд. Стандарт третьего поколения. – СПб.: Питер, 2013. – 448 с.</w:t>
      </w:r>
    </w:p>
    <w:p w:rsidR="005C4850" w:rsidRPr="00436560" w:rsidRDefault="005C4850" w:rsidP="000718E7">
      <w:pPr>
        <w:pStyle w:val="1"/>
        <w:shd w:val="clear" w:color="auto" w:fill="auto"/>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 xml:space="preserve">Описание «под заглавием» применяется для книг, имеющих более трех авторов, в сборниках произведений различных авторов, книги, в которых автор не указан, а также нормативных документах, справочниках и т.д. В этом случае вначале указывается название источника, затем сведения об авторах и остальные элементы описания источника. Например, </w:t>
      </w:r>
    </w:p>
    <w:p w:rsidR="005C4850" w:rsidRPr="00436560" w:rsidRDefault="005C4850" w:rsidP="000718E7">
      <w:pPr>
        <w:pStyle w:val="1"/>
        <w:shd w:val="clear" w:color="auto" w:fill="auto"/>
        <w:spacing w:line="240" w:lineRule="auto"/>
        <w:ind w:firstLine="709"/>
        <w:rPr>
          <w:rFonts w:ascii="Times New Roman" w:hAnsi="Times New Roman" w:cs="Times New Roman"/>
          <w:b/>
          <w:i/>
          <w:sz w:val="28"/>
          <w:szCs w:val="28"/>
        </w:rPr>
      </w:pPr>
      <w:r w:rsidRPr="00436560">
        <w:rPr>
          <w:rFonts w:ascii="Times New Roman" w:hAnsi="Times New Roman" w:cs="Times New Roman"/>
          <w:b/>
          <w:i/>
          <w:sz w:val="28"/>
          <w:szCs w:val="28"/>
        </w:rPr>
        <w:t>Управление в городском хозяйстве: учебное пособие / коллектив авторов; под ред. Р.Ж. Сираждинова. – 2-е изд., стер. – М.: КНОРУС, 2012. – 352 с.</w:t>
      </w:r>
    </w:p>
    <w:p w:rsidR="005C4850" w:rsidRPr="00436560" w:rsidRDefault="005C4850" w:rsidP="000718E7">
      <w:pPr>
        <w:pStyle w:val="1"/>
        <w:shd w:val="clear" w:color="auto" w:fill="auto"/>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Описание «под наименованием коллективного автора» означает, что в начале описания ставится наименование организации (учреждения) - автора документа, приводится дата и номер документа, а затем название самого документа. Обычно такое описание дается на постановления Правительства, материалы конференций и т.п.</w:t>
      </w:r>
    </w:p>
    <w:p w:rsidR="005C4850" w:rsidRPr="00436560" w:rsidRDefault="005C4850" w:rsidP="009C7C9C">
      <w:pPr>
        <w:pStyle w:val="22"/>
        <w:shd w:val="clear" w:color="auto" w:fill="auto"/>
        <w:spacing w:line="240" w:lineRule="auto"/>
        <w:ind w:firstLine="709"/>
        <w:jc w:val="both"/>
        <w:rPr>
          <w:rFonts w:ascii="Times New Roman" w:hAnsi="Times New Roman" w:cs="Times New Roman"/>
          <w:sz w:val="28"/>
          <w:szCs w:val="28"/>
        </w:rPr>
      </w:pPr>
      <w:r w:rsidRPr="00436560">
        <w:rPr>
          <w:rFonts w:ascii="Times New Roman" w:hAnsi="Times New Roman" w:cs="Times New Roman"/>
          <w:sz w:val="28"/>
          <w:szCs w:val="28"/>
        </w:rPr>
        <w:t>Пример оформления списка использованных источников</w:t>
      </w:r>
      <w:r w:rsidR="009C7C9C" w:rsidRPr="00436560">
        <w:rPr>
          <w:rFonts w:ascii="Times New Roman" w:hAnsi="Times New Roman" w:cs="Times New Roman"/>
          <w:sz w:val="28"/>
          <w:szCs w:val="28"/>
        </w:rPr>
        <w:t xml:space="preserve"> и литературы см. Приложении 7.</w:t>
      </w:r>
    </w:p>
    <w:p w:rsidR="00596D31" w:rsidRPr="00436560" w:rsidRDefault="00596D31" w:rsidP="00596D31">
      <w:pPr>
        <w:pStyle w:val="1"/>
        <w:spacing w:line="240" w:lineRule="auto"/>
        <w:ind w:firstLine="709"/>
        <w:rPr>
          <w:rFonts w:ascii="Times New Roman" w:hAnsi="Times New Roman" w:cs="Times New Roman"/>
          <w:sz w:val="28"/>
          <w:szCs w:val="28"/>
        </w:rPr>
      </w:pPr>
      <w:r w:rsidRPr="00436560">
        <w:rPr>
          <w:rFonts w:ascii="Times New Roman" w:hAnsi="Times New Roman" w:cs="Times New Roman"/>
          <w:i/>
          <w:sz w:val="28"/>
          <w:szCs w:val="28"/>
        </w:rPr>
        <w:t>Приложения.</w:t>
      </w:r>
      <w:r w:rsidRPr="00436560">
        <w:rPr>
          <w:rFonts w:ascii="Times New Roman" w:hAnsi="Times New Roman" w:cs="Times New Roman"/>
          <w:sz w:val="28"/>
          <w:szCs w:val="28"/>
        </w:rPr>
        <w:t xml:space="preserve"> Правила оформления приложений регламентированы п. 6.14 ГОСТ 7.32-2001. Приложения следует оформлять как продолжение работы на ее последующих страницах, располагая приложения в порядке появления на них ссылок в тексте работы. В тексте должны быть даны ссылки на все приложения. Например, в приложении 1 к настоящим указаниям размещена форма титульного листа ВКР.</w:t>
      </w:r>
    </w:p>
    <w:p w:rsidR="00596D31" w:rsidRPr="00436560" w:rsidRDefault="00596D31" w:rsidP="00596D31">
      <w:pPr>
        <w:pStyle w:val="1"/>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Приложение должно иметь тематический заголовок, который записывают симметрично относительно текста с прописной буквы отдельной строкой. Приложения обозначают арабскими цифрами. Если в документе одно приложение, оно обозначается "Приложение 1". Каждое приложение следует начинать с новой страницы с указанием в правом верхнем углу страницы слова "Приложение" и его обозначения, а под ним в скобках для обязательного приложения пишут слово "обязательное", а для информационного - "рекомендуемое" или "справочное". Приложение должно иметь заголовок, который записывают симметрично относительно текста с прописной буквы отдельной строкой (жирным шрифтом).</w:t>
      </w:r>
    </w:p>
    <w:p w:rsidR="00596D31" w:rsidRPr="00436560" w:rsidRDefault="00596D31" w:rsidP="00596D31">
      <w:pPr>
        <w:pStyle w:val="1"/>
        <w:shd w:val="clear" w:color="auto" w:fill="auto"/>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Все приложения (при наличии) должны быть перечислены в содержании ВКР с указанием их обозначений и заголовков, иметь общую с остальной частью работы сквозную нумерацию страниц.</w:t>
      </w:r>
    </w:p>
    <w:p w:rsidR="005C4850" w:rsidRPr="00436560" w:rsidRDefault="005C4850" w:rsidP="009C7C9C">
      <w:pPr>
        <w:pStyle w:val="11"/>
        <w:keepNext/>
        <w:keepLines/>
        <w:shd w:val="clear" w:color="auto" w:fill="auto"/>
        <w:spacing w:before="0" w:after="0" w:line="240" w:lineRule="auto"/>
        <w:jc w:val="left"/>
        <w:rPr>
          <w:rFonts w:ascii="Times New Roman" w:hAnsi="Times New Roman" w:cs="Times New Roman"/>
          <w:b/>
          <w:sz w:val="28"/>
          <w:szCs w:val="28"/>
        </w:rPr>
      </w:pPr>
    </w:p>
    <w:p w:rsidR="009C7C9C" w:rsidRPr="00436560" w:rsidRDefault="009C7C9C" w:rsidP="0089161A">
      <w:pPr>
        <w:pStyle w:val="11"/>
        <w:keepNext/>
        <w:keepLines/>
        <w:shd w:val="clear" w:color="auto" w:fill="auto"/>
        <w:spacing w:before="0" w:after="0" w:line="240" w:lineRule="auto"/>
        <w:jc w:val="left"/>
        <w:rPr>
          <w:rFonts w:ascii="Times New Roman" w:hAnsi="Times New Roman" w:cs="Times New Roman"/>
          <w:b/>
          <w:sz w:val="28"/>
          <w:szCs w:val="28"/>
        </w:rPr>
      </w:pPr>
    </w:p>
    <w:p w:rsidR="005C4850" w:rsidRPr="00436560" w:rsidRDefault="0089161A" w:rsidP="0089161A">
      <w:pPr>
        <w:pStyle w:val="11"/>
        <w:keepNext/>
        <w:keepLines/>
        <w:shd w:val="clear" w:color="auto" w:fill="auto"/>
        <w:spacing w:before="0" w:after="0" w:line="240" w:lineRule="auto"/>
        <w:rPr>
          <w:rFonts w:ascii="Times New Roman" w:hAnsi="Times New Roman" w:cs="Times New Roman"/>
          <w:b/>
          <w:sz w:val="28"/>
          <w:szCs w:val="28"/>
        </w:rPr>
      </w:pPr>
      <w:r>
        <w:rPr>
          <w:rFonts w:ascii="Times New Roman" w:hAnsi="Times New Roman" w:cs="Times New Roman"/>
          <w:b/>
          <w:sz w:val="28"/>
          <w:szCs w:val="28"/>
        </w:rPr>
        <w:t xml:space="preserve">2. </w:t>
      </w:r>
      <w:r w:rsidR="005C4850" w:rsidRPr="00436560">
        <w:rPr>
          <w:rFonts w:ascii="Times New Roman" w:hAnsi="Times New Roman" w:cs="Times New Roman"/>
          <w:b/>
          <w:sz w:val="28"/>
          <w:szCs w:val="28"/>
        </w:rPr>
        <w:t>Рекомендации по подготовке к защите выпускной квалификационной работы</w:t>
      </w:r>
    </w:p>
    <w:p w:rsidR="009C7C9C" w:rsidRPr="00436560" w:rsidRDefault="009C7C9C" w:rsidP="0089161A">
      <w:pPr>
        <w:pStyle w:val="11"/>
        <w:keepNext/>
        <w:keepLines/>
        <w:shd w:val="clear" w:color="auto" w:fill="auto"/>
        <w:spacing w:before="0" w:after="0" w:line="240" w:lineRule="auto"/>
        <w:jc w:val="left"/>
        <w:rPr>
          <w:rFonts w:ascii="Times New Roman" w:hAnsi="Times New Roman" w:cs="Times New Roman"/>
          <w:sz w:val="28"/>
          <w:szCs w:val="28"/>
        </w:rPr>
      </w:pPr>
    </w:p>
    <w:p w:rsidR="009C7C9C" w:rsidRPr="00436560" w:rsidRDefault="009C7C9C" w:rsidP="009C7C9C">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r w:rsidRPr="00436560">
        <w:rPr>
          <w:rFonts w:ascii="Times New Roman" w:eastAsia="Times New Roman" w:hAnsi="Times New Roman" w:cs="Times New Roman"/>
          <w:b/>
          <w:sz w:val="28"/>
          <w:szCs w:val="28"/>
        </w:rPr>
        <w:t xml:space="preserve">2. 1. Критерии оценки </w:t>
      </w:r>
      <w:r w:rsidRPr="00436560">
        <w:rPr>
          <w:rFonts w:ascii="Times New Roman" w:eastAsia="Times New Roman" w:hAnsi="Times New Roman" w:cs="Times New Roman"/>
          <w:b/>
          <w:color w:val="000000"/>
          <w:sz w:val="28"/>
          <w:szCs w:val="28"/>
        </w:rPr>
        <w:t>ВКР</w:t>
      </w:r>
    </w:p>
    <w:p w:rsidR="009C7C9C" w:rsidRPr="00436560" w:rsidRDefault="009C7C9C" w:rsidP="009C7C9C">
      <w:pPr>
        <w:widowControl w:val="0"/>
        <w:shd w:val="clear" w:color="auto" w:fill="FFFFFF"/>
        <w:autoSpaceDE w:val="0"/>
        <w:autoSpaceDN w:val="0"/>
        <w:adjustRightInd w:val="0"/>
        <w:spacing w:after="0" w:line="240" w:lineRule="auto"/>
        <w:ind w:firstLine="720"/>
        <w:jc w:val="center"/>
        <w:rPr>
          <w:rFonts w:ascii="Times New Roman" w:eastAsia="Times New Roman" w:hAnsi="Times New Roman" w:cs="Times New Roman"/>
          <w:b/>
          <w:sz w:val="28"/>
          <w:szCs w:val="28"/>
        </w:rPr>
      </w:pPr>
    </w:p>
    <w:p w:rsidR="009C7C9C" w:rsidRPr="00436560" w:rsidRDefault="009C7C9C" w:rsidP="009C7C9C">
      <w:pPr>
        <w:autoSpaceDE w:val="0"/>
        <w:autoSpaceDN w:val="0"/>
        <w:adjustRightInd w:val="0"/>
        <w:spacing w:after="0" w:line="240" w:lineRule="auto"/>
        <w:ind w:firstLine="720"/>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iCs/>
          <w:sz w:val="28"/>
          <w:szCs w:val="28"/>
        </w:rPr>
        <w:t xml:space="preserve">Оценка </w:t>
      </w:r>
      <w:r w:rsidRPr="00436560">
        <w:rPr>
          <w:rFonts w:ascii="Times New Roman" w:eastAsia="Times New Roman" w:hAnsi="Times New Roman" w:cs="Times New Roman"/>
          <w:i/>
          <w:color w:val="000000"/>
          <w:sz w:val="28"/>
          <w:szCs w:val="28"/>
        </w:rPr>
        <w:t>ВКР</w:t>
      </w:r>
      <w:r w:rsidR="0089161A">
        <w:rPr>
          <w:rFonts w:ascii="Times New Roman" w:eastAsia="Times New Roman" w:hAnsi="Times New Roman" w:cs="Times New Roman"/>
          <w:i/>
          <w:color w:val="000000"/>
          <w:sz w:val="28"/>
          <w:szCs w:val="28"/>
        </w:rPr>
        <w:t xml:space="preserve"> </w:t>
      </w:r>
      <w:r w:rsidRPr="00436560">
        <w:rPr>
          <w:rFonts w:ascii="Times New Roman" w:eastAsia="Times New Roman" w:hAnsi="Times New Roman" w:cs="Times New Roman"/>
          <w:i/>
          <w:iCs/>
          <w:sz w:val="28"/>
          <w:szCs w:val="28"/>
        </w:rPr>
        <w:t xml:space="preserve">научным руководителем. </w:t>
      </w:r>
      <w:r w:rsidRPr="00436560">
        <w:rPr>
          <w:rFonts w:ascii="Times New Roman" w:eastAsia="Times New Roman" w:hAnsi="Times New Roman" w:cs="Times New Roman"/>
          <w:sz w:val="28"/>
          <w:szCs w:val="28"/>
        </w:rPr>
        <w:t xml:space="preserve">Научный руководитель осуществляет руководство выполнением </w:t>
      </w:r>
      <w:r w:rsidRPr="00436560">
        <w:rPr>
          <w:rFonts w:ascii="Times New Roman" w:eastAsia="Times New Roman" w:hAnsi="Times New Roman" w:cs="Times New Roman"/>
          <w:color w:val="000000"/>
          <w:sz w:val="28"/>
          <w:szCs w:val="28"/>
        </w:rPr>
        <w:t>ВКР</w:t>
      </w:r>
      <w:r w:rsidRPr="00436560">
        <w:rPr>
          <w:rFonts w:ascii="Times New Roman" w:eastAsia="Times New Roman" w:hAnsi="Times New Roman" w:cs="Times New Roman"/>
          <w:sz w:val="28"/>
          <w:szCs w:val="28"/>
        </w:rPr>
        <w:t>в соответствие с требова</w:t>
      </w:r>
      <w:r w:rsidRPr="00436560">
        <w:rPr>
          <w:rFonts w:ascii="Times New Roman" w:eastAsia="Times New Roman" w:hAnsi="Times New Roman" w:cs="Times New Roman"/>
          <w:sz w:val="28"/>
          <w:szCs w:val="28"/>
        </w:rPr>
        <w:softHyphen/>
        <w:t>ниями, принятыми в университете, и оценивает способности, профессиональную зрелость и прилежание автора, проявленные им в ходе выполнения работы.</w:t>
      </w:r>
    </w:p>
    <w:p w:rsidR="009C7C9C" w:rsidRPr="00436560" w:rsidRDefault="009C7C9C" w:rsidP="009C7C9C">
      <w:pPr>
        <w:autoSpaceDE w:val="0"/>
        <w:autoSpaceDN w:val="0"/>
        <w:adjustRightInd w:val="0"/>
        <w:spacing w:after="0" w:line="240" w:lineRule="auto"/>
        <w:ind w:firstLine="720"/>
        <w:contextualSpacing/>
        <w:jc w:val="both"/>
        <w:rPr>
          <w:rFonts w:ascii="Times New Roman" w:eastAsia="Times New Roman" w:hAnsi="Times New Roman" w:cs="Times New Roman"/>
          <w:i/>
          <w:iCs/>
          <w:sz w:val="28"/>
          <w:szCs w:val="28"/>
        </w:rPr>
      </w:pPr>
      <w:r w:rsidRPr="00436560">
        <w:rPr>
          <w:rFonts w:ascii="Times New Roman" w:eastAsia="Times New Roman" w:hAnsi="Times New Roman" w:cs="Times New Roman"/>
          <w:i/>
          <w:iCs/>
          <w:sz w:val="28"/>
          <w:szCs w:val="28"/>
        </w:rPr>
        <w:t xml:space="preserve">ВКР рецензируется внешним рецензентом. </w:t>
      </w:r>
    </w:p>
    <w:p w:rsidR="009C7C9C" w:rsidRPr="00436560" w:rsidRDefault="009C7C9C" w:rsidP="009C7C9C">
      <w:pPr>
        <w:autoSpaceDE w:val="0"/>
        <w:autoSpaceDN w:val="0"/>
        <w:adjustRightInd w:val="0"/>
        <w:spacing w:after="0" w:line="240" w:lineRule="auto"/>
        <w:ind w:firstLine="720"/>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i/>
          <w:iCs/>
          <w:sz w:val="28"/>
          <w:szCs w:val="28"/>
        </w:rPr>
        <w:t xml:space="preserve">Оценка </w:t>
      </w:r>
      <w:r w:rsidRPr="00436560">
        <w:rPr>
          <w:rFonts w:ascii="Times New Roman" w:eastAsia="Times New Roman" w:hAnsi="Times New Roman" w:cs="Times New Roman"/>
          <w:i/>
          <w:color w:val="000000"/>
          <w:sz w:val="28"/>
          <w:szCs w:val="28"/>
        </w:rPr>
        <w:t>ВКР</w:t>
      </w:r>
      <w:r w:rsidR="0089161A">
        <w:rPr>
          <w:rFonts w:ascii="Times New Roman" w:eastAsia="Times New Roman" w:hAnsi="Times New Roman" w:cs="Times New Roman"/>
          <w:i/>
          <w:color w:val="000000"/>
          <w:sz w:val="28"/>
          <w:szCs w:val="28"/>
        </w:rPr>
        <w:t xml:space="preserve"> </w:t>
      </w:r>
      <w:r w:rsidRPr="00436560">
        <w:rPr>
          <w:rFonts w:ascii="Times New Roman" w:eastAsia="Times New Roman" w:hAnsi="Times New Roman" w:cs="Times New Roman"/>
          <w:i/>
          <w:iCs/>
          <w:sz w:val="28"/>
          <w:szCs w:val="28"/>
        </w:rPr>
        <w:t xml:space="preserve">рецензентом. </w:t>
      </w:r>
      <w:r w:rsidRPr="00436560">
        <w:rPr>
          <w:rFonts w:ascii="Times New Roman" w:eastAsia="Times New Roman" w:hAnsi="Times New Roman" w:cs="Times New Roman"/>
          <w:sz w:val="28"/>
          <w:szCs w:val="28"/>
        </w:rPr>
        <w:t xml:space="preserve">Рецензент оценивает готовую </w:t>
      </w:r>
      <w:r w:rsidRPr="00436560">
        <w:rPr>
          <w:rFonts w:ascii="Times New Roman" w:eastAsia="Times New Roman" w:hAnsi="Times New Roman" w:cs="Times New Roman"/>
          <w:color w:val="000000"/>
          <w:sz w:val="28"/>
          <w:szCs w:val="28"/>
        </w:rPr>
        <w:t>ВКР</w:t>
      </w:r>
      <w:r w:rsidR="0089161A">
        <w:rPr>
          <w:rFonts w:ascii="Times New Roman" w:eastAsia="Times New Roman" w:hAnsi="Times New Roman" w:cs="Times New Roman"/>
          <w:color w:val="000000"/>
          <w:sz w:val="28"/>
          <w:szCs w:val="28"/>
        </w:rPr>
        <w:t xml:space="preserve"> </w:t>
      </w:r>
      <w:r w:rsidRPr="00436560">
        <w:rPr>
          <w:rFonts w:ascii="Times New Roman" w:eastAsia="Times New Roman" w:hAnsi="Times New Roman" w:cs="Times New Roman"/>
          <w:sz w:val="28"/>
          <w:szCs w:val="28"/>
        </w:rPr>
        <w:t>по следующим критериям:</w:t>
      </w:r>
    </w:p>
    <w:p w:rsidR="009C7C9C" w:rsidRPr="00436560" w:rsidRDefault="009C7C9C" w:rsidP="009C7C9C">
      <w:pPr>
        <w:widowControl w:val="0"/>
        <w:numPr>
          <w:ilvl w:val="0"/>
          <w:numId w:val="26"/>
        </w:numPr>
        <w:autoSpaceDE w:val="0"/>
        <w:autoSpaceDN w:val="0"/>
        <w:adjustRightInd w:val="0"/>
        <w:spacing w:after="0" w:line="240" w:lineRule="auto"/>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Актуальность темы исследования.</w:t>
      </w:r>
    </w:p>
    <w:p w:rsidR="009C7C9C" w:rsidRPr="00436560" w:rsidRDefault="009C7C9C" w:rsidP="009C7C9C">
      <w:pPr>
        <w:widowControl w:val="0"/>
        <w:numPr>
          <w:ilvl w:val="0"/>
          <w:numId w:val="26"/>
        </w:numPr>
        <w:autoSpaceDE w:val="0"/>
        <w:autoSpaceDN w:val="0"/>
        <w:adjustRightInd w:val="0"/>
        <w:spacing w:after="0" w:line="240" w:lineRule="auto"/>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Оценка глубины раскрытия темы.</w:t>
      </w:r>
    </w:p>
    <w:p w:rsidR="009C7C9C" w:rsidRPr="00436560" w:rsidRDefault="009C7C9C" w:rsidP="009C7C9C">
      <w:pPr>
        <w:widowControl w:val="0"/>
        <w:numPr>
          <w:ilvl w:val="0"/>
          <w:numId w:val="26"/>
        </w:numPr>
        <w:autoSpaceDE w:val="0"/>
        <w:autoSpaceDN w:val="0"/>
        <w:adjustRightInd w:val="0"/>
        <w:spacing w:after="0" w:line="240" w:lineRule="auto"/>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Соответствие работы в части:</w:t>
      </w:r>
    </w:p>
    <w:p w:rsidR="009C7C9C" w:rsidRPr="00436560" w:rsidRDefault="009C7C9C" w:rsidP="009C7C9C">
      <w:pPr>
        <w:widowControl w:val="0"/>
        <w:numPr>
          <w:ilvl w:val="0"/>
          <w:numId w:val="27"/>
        </w:numPr>
        <w:autoSpaceDE w:val="0"/>
        <w:autoSpaceDN w:val="0"/>
        <w:adjustRightInd w:val="0"/>
        <w:spacing w:after="0" w:line="240" w:lineRule="auto"/>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структуры работы,</w:t>
      </w:r>
    </w:p>
    <w:p w:rsidR="009C7C9C" w:rsidRPr="00436560" w:rsidRDefault="009C7C9C" w:rsidP="009C7C9C">
      <w:pPr>
        <w:widowControl w:val="0"/>
        <w:numPr>
          <w:ilvl w:val="0"/>
          <w:numId w:val="27"/>
        </w:numPr>
        <w:autoSpaceDE w:val="0"/>
        <w:autoSpaceDN w:val="0"/>
        <w:adjustRightInd w:val="0"/>
        <w:spacing w:after="0" w:line="240" w:lineRule="auto"/>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оформления работы,</w:t>
      </w:r>
    </w:p>
    <w:p w:rsidR="009C7C9C" w:rsidRPr="00436560" w:rsidRDefault="009C7C9C" w:rsidP="009C7C9C">
      <w:pPr>
        <w:widowControl w:val="0"/>
        <w:numPr>
          <w:ilvl w:val="0"/>
          <w:numId w:val="27"/>
        </w:numPr>
        <w:autoSpaceDE w:val="0"/>
        <w:autoSpaceDN w:val="0"/>
        <w:adjustRightInd w:val="0"/>
        <w:spacing w:after="0" w:line="240" w:lineRule="auto"/>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инструментария исследования.</w:t>
      </w:r>
    </w:p>
    <w:p w:rsidR="009C7C9C" w:rsidRPr="00436560" w:rsidRDefault="009C7C9C" w:rsidP="009C7C9C">
      <w:pPr>
        <w:widowControl w:val="0"/>
        <w:autoSpaceDE w:val="0"/>
        <w:autoSpaceDN w:val="0"/>
        <w:adjustRightInd w:val="0"/>
        <w:spacing w:after="0" w:line="240" w:lineRule="auto"/>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 xml:space="preserve">      4. Достоверность и обоснованность положений и выводов, полученных лично автором.</w:t>
      </w:r>
    </w:p>
    <w:p w:rsidR="009C7C9C" w:rsidRPr="00436560" w:rsidRDefault="009C7C9C" w:rsidP="009C7C9C">
      <w:pPr>
        <w:widowControl w:val="0"/>
        <w:autoSpaceDE w:val="0"/>
        <w:autoSpaceDN w:val="0"/>
        <w:adjustRightInd w:val="0"/>
        <w:spacing w:after="0" w:line="240" w:lineRule="auto"/>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 xml:space="preserve">      5. Практическая значимость результатов исследования.</w:t>
      </w:r>
    </w:p>
    <w:p w:rsidR="009C7C9C" w:rsidRPr="00436560" w:rsidRDefault="009C7C9C" w:rsidP="009C7C9C">
      <w:pPr>
        <w:autoSpaceDE w:val="0"/>
        <w:autoSpaceDN w:val="0"/>
        <w:adjustRightInd w:val="0"/>
        <w:spacing w:after="0" w:line="240" w:lineRule="auto"/>
        <w:ind w:firstLine="720"/>
        <w:contextualSpacing/>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В заключении рецензент ставит оценку по пятибалльной системе.</w:t>
      </w:r>
    </w:p>
    <w:p w:rsidR="009C7C9C" w:rsidRPr="00436560" w:rsidRDefault="009C7C9C" w:rsidP="009C7C9C">
      <w:pPr>
        <w:autoSpaceDE w:val="0"/>
        <w:autoSpaceDN w:val="0"/>
        <w:adjustRightInd w:val="0"/>
        <w:spacing w:after="0" w:line="240" w:lineRule="auto"/>
        <w:ind w:firstLine="720"/>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iCs/>
          <w:sz w:val="28"/>
          <w:szCs w:val="28"/>
        </w:rPr>
        <w:t xml:space="preserve">Оценка </w:t>
      </w:r>
      <w:r w:rsidRPr="00436560">
        <w:rPr>
          <w:rFonts w:ascii="Times New Roman" w:eastAsia="Times New Roman" w:hAnsi="Times New Roman" w:cs="Times New Roman"/>
          <w:i/>
          <w:color w:val="000000"/>
          <w:sz w:val="28"/>
          <w:szCs w:val="28"/>
        </w:rPr>
        <w:t>ВКР</w:t>
      </w:r>
      <w:r w:rsidR="0089161A">
        <w:rPr>
          <w:rFonts w:ascii="Times New Roman" w:eastAsia="Times New Roman" w:hAnsi="Times New Roman" w:cs="Times New Roman"/>
          <w:i/>
          <w:color w:val="000000"/>
          <w:sz w:val="28"/>
          <w:szCs w:val="28"/>
        </w:rPr>
        <w:t xml:space="preserve"> </w:t>
      </w:r>
      <w:r w:rsidRPr="00436560">
        <w:rPr>
          <w:rFonts w:ascii="Times New Roman" w:eastAsia="Times New Roman" w:hAnsi="Times New Roman" w:cs="Times New Roman"/>
          <w:iCs/>
          <w:sz w:val="28"/>
          <w:szCs w:val="28"/>
        </w:rPr>
        <w:t>при</w:t>
      </w:r>
      <w:r w:rsidRPr="00436560">
        <w:rPr>
          <w:rFonts w:ascii="Times New Roman" w:eastAsia="Times New Roman" w:hAnsi="Times New Roman" w:cs="Times New Roman"/>
          <w:i/>
          <w:iCs/>
          <w:sz w:val="28"/>
          <w:szCs w:val="28"/>
        </w:rPr>
        <w:t xml:space="preserve"> ее защите на заседании экзаменационной комиссии. Ч</w:t>
      </w:r>
      <w:r w:rsidRPr="00436560">
        <w:rPr>
          <w:rFonts w:ascii="Times New Roman" w:eastAsia="Times New Roman" w:hAnsi="Times New Roman" w:cs="Times New Roman"/>
          <w:sz w:val="28"/>
          <w:szCs w:val="28"/>
        </w:rPr>
        <w:t>лены комиссии знакомятся с работой перед заседанием. На заседа</w:t>
      </w:r>
      <w:r w:rsidRPr="00436560">
        <w:rPr>
          <w:rFonts w:ascii="Times New Roman" w:eastAsia="Times New Roman" w:hAnsi="Times New Roman" w:cs="Times New Roman"/>
          <w:sz w:val="28"/>
          <w:szCs w:val="28"/>
        </w:rPr>
        <w:softHyphen/>
        <w:t>нии комиссии работа оценивается по следующим критериям:</w:t>
      </w:r>
    </w:p>
    <w:p w:rsidR="009C7C9C" w:rsidRPr="00436560" w:rsidRDefault="009C7C9C" w:rsidP="009C7C9C">
      <w:pPr>
        <w:widowControl w:val="0"/>
        <w:numPr>
          <w:ilvl w:val="0"/>
          <w:numId w:val="28"/>
        </w:numPr>
        <w:autoSpaceDE w:val="0"/>
        <w:autoSpaceDN w:val="0"/>
        <w:adjustRightInd w:val="0"/>
        <w:spacing w:after="0" w:line="240" w:lineRule="auto"/>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по содержанию ВКР;</w:t>
      </w:r>
    </w:p>
    <w:p w:rsidR="009C7C9C" w:rsidRPr="00436560" w:rsidRDefault="009C7C9C" w:rsidP="009C7C9C">
      <w:pPr>
        <w:widowControl w:val="0"/>
        <w:numPr>
          <w:ilvl w:val="0"/>
          <w:numId w:val="28"/>
        </w:numPr>
        <w:autoSpaceDE w:val="0"/>
        <w:autoSpaceDN w:val="0"/>
        <w:adjustRightInd w:val="0"/>
        <w:spacing w:after="0" w:line="240" w:lineRule="auto"/>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по оформлению ВКР;</w:t>
      </w:r>
    </w:p>
    <w:p w:rsidR="009C7C9C" w:rsidRPr="00436560" w:rsidRDefault="009C7C9C" w:rsidP="009C7C9C">
      <w:pPr>
        <w:widowControl w:val="0"/>
        <w:numPr>
          <w:ilvl w:val="0"/>
          <w:numId w:val="28"/>
        </w:numPr>
        <w:autoSpaceDE w:val="0"/>
        <w:autoSpaceDN w:val="0"/>
        <w:adjustRightInd w:val="0"/>
        <w:spacing w:after="0" w:line="240" w:lineRule="auto"/>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 xml:space="preserve">по докладу </w:t>
      </w:r>
      <w:r w:rsidR="00B509A3" w:rsidRPr="00436560">
        <w:rPr>
          <w:rFonts w:ascii="Times New Roman" w:eastAsia="Times New Roman" w:hAnsi="Times New Roman" w:cs="Times New Roman"/>
          <w:sz w:val="28"/>
          <w:szCs w:val="28"/>
        </w:rPr>
        <w:t>студент</w:t>
      </w:r>
      <w:r w:rsidRPr="00436560">
        <w:rPr>
          <w:rFonts w:ascii="Times New Roman" w:eastAsia="Times New Roman" w:hAnsi="Times New Roman" w:cs="Times New Roman"/>
          <w:sz w:val="28"/>
          <w:szCs w:val="28"/>
        </w:rPr>
        <w:t>а;</w:t>
      </w:r>
    </w:p>
    <w:p w:rsidR="009C7C9C" w:rsidRPr="00436560" w:rsidRDefault="009C7C9C" w:rsidP="009C7C9C">
      <w:pPr>
        <w:widowControl w:val="0"/>
        <w:numPr>
          <w:ilvl w:val="0"/>
          <w:numId w:val="28"/>
        </w:numPr>
        <w:autoSpaceDE w:val="0"/>
        <w:autoSpaceDN w:val="0"/>
        <w:adjustRightInd w:val="0"/>
        <w:spacing w:after="0" w:line="240" w:lineRule="auto"/>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по ответам на вопросы;</w:t>
      </w:r>
    </w:p>
    <w:p w:rsidR="009C7C9C" w:rsidRPr="00436560" w:rsidRDefault="009C7C9C" w:rsidP="009C7C9C">
      <w:pPr>
        <w:widowControl w:val="0"/>
        <w:numPr>
          <w:ilvl w:val="0"/>
          <w:numId w:val="28"/>
        </w:numPr>
        <w:autoSpaceDE w:val="0"/>
        <w:autoSpaceDN w:val="0"/>
        <w:adjustRightInd w:val="0"/>
        <w:spacing w:after="0" w:line="240" w:lineRule="auto"/>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по отзыву научного руководителя;</w:t>
      </w:r>
    </w:p>
    <w:p w:rsidR="009C7C9C" w:rsidRPr="00436560" w:rsidRDefault="009C7C9C" w:rsidP="009C7C9C">
      <w:pPr>
        <w:widowControl w:val="0"/>
        <w:numPr>
          <w:ilvl w:val="0"/>
          <w:numId w:val="28"/>
        </w:numPr>
        <w:autoSpaceDE w:val="0"/>
        <w:autoSpaceDN w:val="0"/>
        <w:adjustRightInd w:val="0"/>
        <w:spacing w:after="0" w:line="240" w:lineRule="auto"/>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по отзыву рецензента.</w:t>
      </w:r>
    </w:p>
    <w:p w:rsidR="009F18C0" w:rsidRPr="00436560" w:rsidRDefault="009F18C0" w:rsidP="009F18C0">
      <w:pPr>
        <w:widowControl w:val="0"/>
        <w:shd w:val="clear" w:color="auto" w:fill="FFFFFF"/>
        <w:autoSpaceDE w:val="0"/>
        <w:autoSpaceDN w:val="0"/>
        <w:adjustRightInd w:val="0"/>
        <w:spacing w:after="0" w:line="240" w:lineRule="auto"/>
        <w:ind w:firstLine="720"/>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По окончании защиты всех студентов проводится закрытое совещание членов ГЭК, на котором обсуждаются результаты защиты, и выставляется окончательная оценка за выпускную квалификационную работу по четырехбалльной системе (отлично, хорошо, удовлетворительно, неудовлетворительно).</w:t>
      </w:r>
    </w:p>
    <w:p w:rsidR="009F18C0" w:rsidRPr="00436560" w:rsidRDefault="009F18C0" w:rsidP="009F18C0">
      <w:pPr>
        <w:widowControl w:val="0"/>
        <w:shd w:val="clear" w:color="auto" w:fill="FFFFFF"/>
        <w:autoSpaceDE w:val="0"/>
        <w:autoSpaceDN w:val="0"/>
        <w:adjustRightInd w:val="0"/>
        <w:spacing w:after="0" w:line="240" w:lineRule="auto"/>
        <w:ind w:firstLine="720"/>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Оценка «Отлично» выставляется если:</w:t>
      </w:r>
    </w:p>
    <w:p w:rsidR="009F18C0" w:rsidRPr="00436560" w:rsidRDefault="009F18C0" w:rsidP="009F18C0">
      <w:pPr>
        <w:widowControl w:val="0"/>
        <w:shd w:val="clear" w:color="auto" w:fill="FFFFFF"/>
        <w:autoSpaceDE w:val="0"/>
        <w:autoSpaceDN w:val="0"/>
        <w:adjustRightInd w:val="0"/>
        <w:spacing w:after="0" w:line="240" w:lineRule="auto"/>
        <w:ind w:firstLine="720"/>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w:t>
      </w:r>
      <w:r w:rsidRPr="00436560">
        <w:rPr>
          <w:rFonts w:ascii="Times New Roman" w:eastAsia="Times New Roman" w:hAnsi="Times New Roman" w:cs="Times New Roman"/>
          <w:sz w:val="28"/>
          <w:szCs w:val="28"/>
        </w:rPr>
        <w:tab/>
        <w:t>работа носит исследовательский характер, содержит грамотно изложенную теоретическую базу, глубокий комплексный анализ объекта исследования, критический разбор эффективности системы управления и технологических процессов в предприятиях индустриитуризма, развития объекта исследования (либо эффективности деятельности субъекта управления), характеризуется логичным, последовательным изложением материала с соответствующими выводами и обоснованными предложениями;</w:t>
      </w:r>
    </w:p>
    <w:p w:rsidR="009F18C0" w:rsidRPr="00436560" w:rsidRDefault="009F18C0" w:rsidP="009F18C0">
      <w:pPr>
        <w:widowControl w:val="0"/>
        <w:shd w:val="clear" w:color="auto" w:fill="FFFFFF"/>
        <w:autoSpaceDE w:val="0"/>
        <w:autoSpaceDN w:val="0"/>
        <w:adjustRightInd w:val="0"/>
        <w:spacing w:after="0" w:line="240" w:lineRule="auto"/>
        <w:ind w:firstLine="720"/>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w:t>
      </w:r>
      <w:r w:rsidRPr="00436560">
        <w:rPr>
          <w:rFonts w:ascii="Times New Roman" w:eastAsia="Times New Roman" w:hAnsi="Times New Roman" w:cs="Times New Roman"/>
          <w:sz w:val="28"/>
          <w:szCs w:val="28"/>
        </w:rPr>
        <w:tab/>
        <w:t>имеет положительный отзыв научного руководителя;</w:t>
      </w:r>
    </w:p>
    <w:p w:rsidR="009F18C0" w:rsidRPr="00436560" w:rsidRDefault="009F18C0" w:rsidP="009F18C0">
      <w:pPr>
        <w:widowControl w:val="0"/>
        <w:shd w:val="clear" w:color="auto" w:fill="FFFFFF"/>
        <w:autoSpaceDE w:val="0"/>
        <w:autoSpaceDN w:val="0"/>
        <w:adjustRightInd w:val="0"/>
        <w:spacing w:after="0" w:line="240" w:lineRule="auto"/>
        <w:ind w:firstLine="720"/>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w:t>
      </w:r>
      <w:r w:rsidRPr="00436560">
        <w:rPr>
          <w:rFonts w:ascii="Times New Roman" w:eastAsia="Times New Roman" w:hAnsi="Times New Roman" w:cs="Times New Roman"/>
          <w:sz w:val="28"/>
          <w:szCs w:val="28"/>
        </w:rPr>
        <w:tab/>
        <w:t>студент показывает глубокие знания вопросов темы, свободно оперирует данными исследования.</w:t>
      </w:r>
    </w:p>
    <w:p w:rsidR="009F18C0" w:rsidRPr="00436560" w:rsidRDefault="009F18C0" w:rsidP="009F18C0">
      <w:pPr>
        <w:widowControl w:val="0"/>
        <w:shd w:val="clear" w:color="auto" w:fill="FFFFFF"/>
        <w:autoSpaceDE w:val="0"/>
        <w:autoSpaceDN w:val="0"/>
        <w:adjustRightInd w:val="0"/>
        <w:spacing w:after="0" w:line="240" w:lineRule="auto"/>
        <w:ind w:firstLine="720"/>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 xml:space="preserve"> - работа содержит обоснованные предложения, практические рекомендации по улучшению системы управления и организации туристской деятельности.</w:t>
      </w:r>
    </w:p>
    <w:p w:rsidR="009F18C0" w:rsidRPr="00436560" w:rsidRDefault="009F18C0" w:rsidP="009F18C0">
      <w:pPr>
        <w:widowControl w:val="0"/>
        <w:shd w:val="clear" w:color="auto" w:fill="FFFFFF"/>
        <w:autoSpaceDE w:val="0"/>
        <w:autoSpaceDN w:val="0"/>
        <w:adjustRightInd w:val="0"/>
        <w:spacing w:after="0" w:line="240" w:lineRule="auto"/>
        <w:ind w:firstLine="720"/>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ab/>
        <w:t>Оценка «Хорошо» выставляется за выпускную квалификационную работу, если:</w:t>
      </w:r>
    </w:p>
    <w:p w:rsidR="009F18C0" w:rsidRPr="00436560" w:rsidRDefault="009F18C0" w:rsidP="009F18C0">
      <w:pPr>
        <w:widowControl w:val="0"/>
        <w:shd w:val="clear" w:color="auto" w:fill="FFFFFF"/>
        <w:autoSpaceDE w:val="0"/>
        <w:autoSpaceDN w:val="0"/>
        <w:adjustRightInd w:val="0"/>
        <w:spacing w:after="0" w:line="240" w:lineRule="auto"/>
        <w:ind w:firstLine="720"/>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w:t>
      </w:r>
      <w:r w:rsidRPr="00436560">
        <w:rPr>
          <w:rFonts w:ascii="Times New Roman" w:eastAsia="Times New Roman" w:hAnsi="Times New Roman" w:cs="Times New Roman"/>
          <w:sz w:val="28"/>
          <w:szCs w:val="28"/>
        </w:rPr>
        <w:tab/>
        <w:t>она носит исследовательский характер, содержит грамотно изложенную теоретическую базу, достаточно подробный анализ основных показателей организационно-управленческой деятельности исследуемого объекта, структурный разбор эффективности системы управления, характеризуется последовательным изложением материала с соответствующими выводами, однако с не вполне обоснованными предложениями;</w:t>
      </w:r>
    </w:p>
    <w:p w:rsidR="009F18C0" w:rsidRPr="00436560" w:rsidRDefault="009F18C0" w:rsidP="009F18C0">
      <w:pPr>
        <w:widowControl w:val="0"/>
        <w:shd w:val="clear" w:color="auto" w:fill="FFFFFF"/>
        <w:autoSpaceDE w:val="0"/>
        <w:autoSpaceDN w:val="0"/>
        <w:adjustRightInd w:val="0"/>
        <w:spacing w:after="0" w:line="240" w:lineRule="auto"/>
        <w:ind w:firstLine="720"/>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w:t>
      </w:r>
      <w:r w:rsidRPr="00436560">
        <w:rPr>
          <w:rFonts w:ascii="Times New Roman" w:eastAsia="Times New Roman" w:hAnsi="Times New Roman" w:cs="Times New Roman"/>
          <w:sz w:val="28"/>
          <w:szCs w:val="28"/>
        </w:rPr>
        <w:tab/>
        <w:t>она имеет положительный отзыв научного руководителя;</w:t>
      </w:r>
    </w:p>
    <w:p w:rsidR="009F18C0" w:rsidRPr="00436560" w:rsidRDefault="009F18C0" w:rsidP="009F18C0">
      <w:pPr>
        <w:widowControl w:val="0"/>
        <w:shd w:val="clear" w:color="auto" w:fill="FFFFFF"/>
        <w:autoSpaceDE w:val="0"/>
        <w:autoSpaceDN w:val="0"/>
        <w:adjustRightInd w:val="0"/>
        <w:spacing w:after="0" w:line="240" w:lineRule="auto"/>
        <w:ind w:firstLine="720"/>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w:t>
      </w:r>
      <w:r w:rsidRPr="00436560">
        <w:rPr>
          <w:rFonts w:ascii="Times New Roman" w:eastAsia="Times New Roman" w:hAnsi="Times New Roman" w:cs="Times New Roman"/>
          <w:sz w:val="28"/>
          <w:szCs w:val="28"/>
        </w:rPr>
        <w:tab/>
        <w:t>при защите студент показывает знание вопросов темы, оперирует данными исследования, вносит перспективные предложения по улучшению системы управления и организации турист</w:t>
      </w:r>
      <w:r w:rsidR="00C969B2">
        <w:rPr>
          <w:rFonts w:ascii="Times New Roman" w:eastAsia="Times New Roman" w:hAnsi="Times New Roman" w:cs="Times New Roman"/>
          <w:sz w:val="28"/>
          <w:szCs w:val="28"/>
        </w:rPr>
        <w:t>с</w:t>
      </w:r>
      <w:r w:rsidRPr="00436560">
        <w:rPr>
          <w:rFonts w:ascii="Times New Roman" w:eastAsia="Times New Roman" w:hAnsi="Times New Roman" w:cs="Times New Roman"/>
          <w:sz w:val="28"/>
          <w:szCs w:val="28"/>
        </w:rPr>
        <w:t>кой деятельности, без особых затруднений отвечает на поставленные вопросы.</w:t>
      </w:r>
    </w:p>
    <w:p w:rsidR="009F18C0" w:rsidRPr="00436560" w:rsidRDefault="009F18C0" w:rsidP="009F18C0">
      <w:pPr>
        <w:widowControl w:val="0"/>
        <w:shd w:val="clear" w:color="auto" w:fill="FFFFFF"/>
        <w:autoSpaceDE w:val="0"/>
        <w:autoSpaceDN w:val="0"/>
        <w:adjustRightInd w:val="0"/>
        <w:spacing w:after="0" w:line="240" w:lineRule="auto"/>
        <w:ind w:firstLine="720"/>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Оценка «Удовлетворительно» выставляется за выпускную квалификационную работу, если:</w:t>
      </w:r>
    </w:p>
    <w:p w:rsidR="009F18C0" w:rsidRPr="00436560" w:rsidRDefault="009F18C0" w:rsidP="009F18C0">
      <w:pPr>
        <w:widowControl w:val="0"/>
        <w:shd w:val="clear" w:color="auto" w:fill="FFFFFF"/>
        <w:autoSpaceDE w:val="0"/>
        <w:autoSpaceDN w:val="0"/>
        <w:adjustRightInd w:val="0"/>
        <w:spacing w:after="0" w:line="240" w:lineRule="auto"/>
        <w:ind w:firstLine="720"/>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w:t>
      </w:r>
      <w:r w:rsidRPr="00436560">
        <w:rPr>
          <w:rFonts w:ascii="Times New Roman" w:eastAsia="Times New Roman" w:hAnsi="Times New Roman" w:cs="Times New Roman"/>
          <w:sz w:val="28"/>
          <w:szCs w:val="28"/>
        </w:rPr>
        <w:tab/>
        <w:t>она носит исследовательский характер, содержит теоретическую основу, базируется на практическом материале, но вместе с тем, имеет непоследовательность изложения материала;</w:t>
      </w:r>
    </w:p>
    <w:p w:rsidR="009F18C0" w:rsidRPr="00436560" w:rsidRDefault="009F18C0" w:rsidP="009F18C0">
      <w:pPr>
        <w:widowControl w:val="0"/>
        <w:shd w:val="clear" w:color="auto" w:fill="FFFFFF"/>
        <w:autoSpaceDE w:val="0"/>
        <w:autoSpaceDN w:val="0"/>
        <w:adjustRightInd w:val="0"/>
        <w:spacing w:after="0" w:line="240" w:lineRule="auto"/>
        <w:ind w:firstLine="720"/>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w:t>
      </w:r>
      <w:r w:rsidRPr="00436560">
        <w:rPr>
          <w:rFonts w:ascii="Times New Roman" w:eastAsia="Times New Roman" w:hAnsi="Times New Roman" w:cs="Times New Roman"/>
          <w:sz w:val="28"/>
          <w:szCs w:val="28"/>
        </w:rPr>
        <w:tab/>
        <w:t>в отзыве руководителя имеются замечания по содержанию работы и методике анализа;</w:t>
      </w:r>
    </w:p>
    <w:p w:rsidR="009F18C0" w:rsidRPr="00436560" w:rsidRDefault="009F18C0" w:rsidP="009F18C0">
      <w:pPr>
        <w:widowControl w:val="0"/>
        <w:shd w:val="clear" w:color="auto" w:fill="FFFFFF"/>
        <w:autoSpaceDE w:val="0"/>
        <w:autoSpaceDN w:val="0"/>
        <w:adjustRightInd w:val="0"/>
        <w:spacing w:after="0" w:line="240" w:lineRule="auto"/>
        <w:ind w:firstLine="720"/>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w:t>
      </w:r>
      <w:r w:rsidRPr="00436560">
        <w:rPr>
          <w:rFonts w:ascii="Times New Roman" w:eastAsia="Times New Roman" w:hAnsi="Times New Roman" w:cs="Times New Roman"/>
          <w:sz w:val="28"/>
          <w:szCs w:val="28"/>
        </w:rPr>
        <w:tab/>
        <w:t>при защите студент показывает слабые знание вопросов темы и не дает полного, аргументированного ответа на заданные вопросы.</w:t>
      </w:r>
    </w:p>
    <w:p w:rsidR="009C7C9C" w:rsidRPr="00436560" w:rsidRDefault="009F18C0" w:rsidP="009F18C0">
      <w:pPr>
        <w:widowControl w:val="0"/>
        <w:shd w:val="clear" w:color="auto" w:fill="FFFFFF"/>
        <w:autoSpaceDE w:val="0"/>
        <w:autoSpaceDN w:val="0"/>
        <w:adjustRightInd w:val="0"/>
        <w:spacing w:after="0" w:line="240" w:lineRule="auto"/>
        <w:ind w:firstLine="720"/>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Оценка «Неудовлетворительно» выставляется за выпускную квалификационную работу, если при защите студент не может ответить на поставленные вопросы по теме, допускает существенные ошибки, к защите не подготовлены презентация или раздаточный материал. </w:t>
      </w:r>
    </w:p>
    <w:p w:rsidR="009C7C9C" w:rsidRPr="00436560" w:rsidRDefault="009C7C9C" w:rsidP="009C7C9C">
      <w:pPr>
        <w:widowControl w:val="0"/>
        <w:shd w:val="clear" w:color="auto" w:fill="FFFFFF"/>
        <w:autoSpaceDE w:val="0"/>
        <w:autoSpaceDN w:val="0"/>
        <w:adjustRightInd w:val="0"/>
        <w:spacing w:after="0" w:line="240" w:lineRule="auto"/>
        <w:ind w:firstLine="720"/>
        <w:contextualSpacing/>
        <w:jc w:val="center"/>
        <w:rPr>
          <w:rFonts w:ascii="Times New Roman" w:eastAsia="Times New Roman" w:hAnsi="Times New Roman" w:cs="Times New Roman"/>
          <w:b/>
          <w:sz w:val="28"/>
          <w:szCs w:val="28"/>
        </w:rPr>
      </w:pPr>
    </w:p>
    <w:p w:rsidR="009C7C9C" w:rsidRPr="00436560" w:rsidRDefault="009C7C9C" w:rsidP="009C7C9C">
      <w:pPr>
        <w:widowControl w:val="0"/>
        <w:shd w:val="clear" w:color="auto" w:fill="FFFFFF"/>
        <w:autoSpaceDE w:val="0"/>
        <w:autoSpaceDN w:val="0"/>
        <w:adjustRightInd w:val="0"/>
        <w:spacing w:after="0" w:line="240" w:lineRule="auto"/>
        <w:ind w:firstLine="720"/>
        <w:contextualSpacing/>
        <w:jc w:val="center"/>
        <w:rPr>
          <w:rFonts w:ascii="Times New Roman" w:eastAsia="Times New Roman" w:hAnsi="Times New Roman" w:cs="Times New Roman"/>
          <w:b/>
          <w:sz w:val="28"/>
          <w:szCs w:val="28"/>
        </w:rPr>
      </w:pPr>
      <w:r w:rsidRPr="00436560">
        <w:rPr>
          <w:rFonts w:ascii="Times New Roman" w:eastAsia="Times New Roman" w:hAnsi="Times New Roman" w:cs="Times New Roman"/>
          <w:b/>
          <w:sz w:val="28"/>
          <w:szCs w:val="28"/>
        </w:rPr>
        <w:t xml:space="preserve">2. 2. Особенности рецензирования и порядок защиты </w:t>
      </w:r>
    </w:p>
    <w:p w:rsidR="009C7C9C" w:rsidRPr="00436560" w:rsidRDefault="009C7C9C" w:rsidP="009C7C9C">
      <w:pPr>
        <w:widowControl w:val="0"/>
        <w:shd w:val="clear" w:color="auto" w:fill="FFFFFF"/>
        <w:autoSpaceDE w:val="0"/>
        <w:autoSpaceDN w:val="0"/>
        <w:adjustRightInd w:val="0"/>
        <w:spacing w:after="0" w:line="240" w:lineRule="auto"/>
        <w:ind w:firstLine="720"/>
        <w:contextualSpacing/>
        <w:jc w:val="center"/>
        <w:rPr>
          <w:rFonts w:ascii="Times New Roman" w:eastAsia="Times New Roman" w:hAnsi="Times New Roman" w:cs="Times New Roman"/>
          <w:b/>
          <w:color w:val="000000"/>
          <w:sz w:val="28"/>
          <w:szCs w:val="28"/>
        </w:rPr>
      </w:pPr>
      <w:r w:rsidRPr="00436560">
        <w:rPr>
          <w:rFonts w:ascii="Times New Roman" w:eastAsia="Times New Roman" w:hAnsi="Times New Roman" w:cs="Times New Roman"/>
          <w:b/>
          <w:color w:val="000000"/>
          <w:sz w:val="28"/>
          <w:szCs w:val="28"/>
        </w:rPr>
        <w:t>ВКР</w:t>
      </w:r>
    </w:p>
    <w:p w:rsidR="009C7C9C" w:rsidRPr="00436560" w:rsidRDefault="009C7C9C" w:rsidP="009C7C9C">
      <w:pPr>
        <w:widowControl w:val="0"/>
        <w:shd w:val="clear" w:color="auto" w:fill="FFFFFF"/>
        <w:autoSpaceDE w:val="0"/>
        <w:autoSpaceDN w:val="0"/>
        <w:adjustRightInd w:val="0"/>
        <w:spacing w:after="0" w:line="240" w:lineRule="auto"/>
        <w:ind w:firstLine="720"/>
        <w:contextualSpacing/>
        <w:jc w:val="both"/>
        <w:rPr>
          <w:rFonts w:ascii="Times New Roman" w:eastAsia="Times New Roman" w:hAnsi="Times New Roman" w:cs="Times New Roman"/>
          <w:color w:val="000000"/>
          <w:sz w:val="28"/>
          <w:szCs w:val="28"/>
        </w:rPr>
      </w:pPr>
    </w:p>
    <w:p w:rsidR="009C7C9C" w:rsidRPr="00436560" w:rsidRDefault="009C7C9C" w:rsidP="009C7C9C">
      <w:pPr>
        <w:widowControl w:val="0"/>
        <w:shd w:val="clear" w:color="auto" w:fill="FFFFFF"/>
        <w:autoSpaceDE w:val="0"/>
        <w:autoSpaceDN w:val="0"/>
        <w:adjustRightInd w:val="0"/>
        <w:spacing w:after="0" w:line="240" w:lineRule="auto"/>
        <w:ind w:firstLine="720"/>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color w:val="000000"/>
          <w:sz w:val="28"/>
          <w:szCs w:val="28"/>
        </w:rPr>
        <w:t>На ВКР</w:t>
      </w:r>
      <w:r w:rsidR="0089161A">
        <w:rPr>
          <w:rFonts w:ascii="Times New Roman" w:eastAsia="Times New Roman" w:hAnsi="Times New Roman" w:cs="Times New Roman"/>
          <w:color w:val="000000"/>
          <w:sz w:val="28"/>
          <w:szCs w:val="28"/>
        </w:rPr>
        <w:t xml:space="preserve"> </w:t>
      </w:r>
      <w:r w:rsidRPr="00436560">
        <w:rPr>
          <w:rFonts w:ascii="Times New Roman" w:eastAsia="Times New Roman" w:hAnsi="Times New Roman" w:cs="Times New Roman"/>
          <w:color w:val="000000"/>
          <w:sz w:val="28"/>
          <w:szCs w:val="28"/>
        </w:rPr>
        <w:t>научный руково</w:t>
      </w:r>
      <w:r w:rsidRPr="00436560">
        <w:rPr>
          <w:rFonts w:ascii="Times New Roman" w:eastAsia="Times New Roman" w:hAnsi="Times New Roman" w:cs="Times New Roman"/>
          <w:color w:val="000000"/>
          <w:sz w:val="28"/>
          <w:szCs w:val="28"/>
        </w:rPr>
        <w:softHyphen/>
        <w:t>дитель готовит подробный отзыв в письменной форме о ее содержании, ставит подпись на титуль</w:t>
      </w:r>
      <w:r w:rsidRPr="00436560">
        <w:rPr>
          <w:rFonts w:ascii="Times New Roman" w:eastAsia="Times New Roman" w:hAnsi="Times New Roman" w:cs="Times New Roman"/>
          <w:color w:val="000000"/>
          <w:sz w:val="28"/>
          <w:szCs w:val="28"/>
        </w:rPr>
        <w:softHyphen/>
        <w:t>ном листе и представляет работу с отзывом на рецензию.</w:t>
      </w:r>
    </w:p>
    <w:p w:rsidR="009C7C9C" w:rsidRPr="00436560" w:rsidRDefault="009C7C9C" w:rsidP="009C7C9C">
      <w:pPr>
        <w:widowControl w:val="0"/>
        <w:shd w:val="clear" w:color="auto" w:fill="FFFFFF"/>
        <w:autoSpaceDE w:val="0"/>
        <w:autoSpaceDN w:val="0"/>
        <w:adjustRightInd w:val="0"/>
        <w:spacing w:after="0" w:line="240" w:lineRule="auto"/>
        <w:ind w:firstLine="720"/>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color w:val="000000"/>
          <w:sz w:val="28"/>
          <w:szCs w:val="28"/>
        </w:rPr>
        <w:t>Внешний рецензент – представитель иной организации.</w:t>
      </w:r>
    </w:p>
    <w:p w:rsidR="009C7C9C" w:rsidRPr="00436560" w:rsidRDefault="009C7C9C" w:rsidP="009C7C9C">
      <w:pPr>
        <w:widowControl w:val="0"/>
        <w:shd w:val="clear" w:color="auto" w:fill="FFFFFF"/>
        <w:autoSpaceDE w:val="0"/>
        <w:autoSpaceDN w:val="0"/>
        <w:adjustRightInd w:val="0"/>
        <w:spacing w:after="0" w:line="240" w:lineRule="auto"/>
        <w:ind w:firstLine="720"/>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color w:val="000000"/>
          <w:sz w:val="28"/>
          <w:szCs w:val="28"/>
        </w:rPr>
        <w:t>Рецензии в письменном виде или отпечатанные на компьютере по установленной форме представляется на кафедру. Подпись рецензента заверяется печатью учреждения, где он ра</w:t>
      </w:r>
      <w:r w:rsidRPr="00436560">
        <w:rPr>
          <w:rFonts w:ascii="Times New Roman" w:eastAsia="Times New Roman" w:hAnsi="Times New Roman" w:cs="Times New Roman"/>
          <w:color w:val="000000"/>
          <w:sz w:val="28"/>
          <w:szCs w:val="28"/>
        </w:rPr>
        <w:softHyphen/>
        <w:t>ботает (для внешнего рецензента).</w:t>
      </w:r>
    </w:p>
    <w:p w:rsidR="009C7C9C" w:rsidRPr="00436560" w:rsidRDefault="009C7C9C" w:rsidP="009C7C9C">
      <w:pPr>
        <w:widowControl w:val="0"/>
        <w:shd w:val="clear" w:color="auto" w:fill="FFFFFF"/>
        <w:autoSpaceDE w:val="0"/>
        <w:autoSpaceDN w:val="0"/>
        <w:adjustRightInd w:val="0"/>
        <w:spacing w:after="0" w:line="240" w:lineRule="auto"/>
        <w:ind w:firstLine="720"/>
        <w:contextualSpacing/>
        <w:jc w:val="both"/>
        <w:rPr>
          <w:rFonts w:ascii="Times New Roman" w:eastAsia="Times New Roman" w:hAnsi="Times New Roman" w:cs="Times New Roman"/>
          <w:color w:val="000000"/>
          <w:sz w:val="28"/>
          <w:szCs w:val="28"/>
        </w:rPr>
      </w:pPr>
      <w:r w:rsidRPr="00436560">
        <w:rPr>
          <w:rFonts w:ascii="Times New Roman" w:eastAsia="Times New Roman" w:hAnsi="Times New Roman" w:cs="Times New Roman"/>
          <w:color w:val="000000"/>
          <w:sz w:val="28"/>
          <w:szCs w:val="28"/>
        </w:rPr>
        <w:t>Заведующий кафедрой решает вопрос о допуске ВКР к защите на основе представления:</w:t>
      </w:r>
    </w:p>
    <w:p w:rsidR="009C7C9C" w:rsidRPr="00436560" w:rsidRDefault="009C7C9C" w:rsidP="009C7C9C">
      <w:pPr>
        <w:widowControl w:val="0"/>
        <w:numPr>
          <w:ilvl w:val="0"/>
          <w:numId w:val="29"/>
        </w:numPr>
        <w:shd w:val="clear" w:color="auto" w:fill="FFFFFF"/>
        <w:autoSpaceDE w:val="0"/>
        <w:autoSpaceDN w:val="0"/>
        <w:adjustRightInd w:val="0"/>
        <w:spacing w:after="0" w:line="240" w:lineRule="auto"/>
        <w:ind w:left="709"/>
        <w:contextualSpacing/>
        <w:jc w:val="both"/>
        <w:rPr>
          <w:rFonts w:ascii="Times New Roman" w:eastAsia="Times New Roman" w:hAnsi="Times New Roman" w:cs="Times New Roman"/>
          <w:color w:val="000000"/>
          <w:sz w:val="28"/>
          <w:szCs w:val="28"/>
        </w:rPr>
      </w:pPr>
      <w:r w:rsidRPr="00436560">
        <w:rPr>
          <w:rFonts w:ascii="Times New Roman" w:eastAsia="Times New Roman" w:hAnsi="Times New Roman" w:cs="Times New Roman"/>
          <w:color w:val="000000"/>
          <w:sz w:val="28"/>
          <w:szCs w:val="28"/>
        </w:rPr>
        <w:t xml:space="preserve">отзыва научного руководителя, </w:t>
      </w:r>
    </w:p>
    <w:p w:rsidR="009C7C9C" w:rsidRPr="00436560" w:rsidRDefault="009C7C9C" w:rsidP="009C7C9C">
      <w:pPr>
        <w:widowControl w:val="0"/>
        <w:numPr>
          <w:ilvl w:val="0"/>
          <w:numId w:val="29"/>
        </w:numPr>
        <w:shd w:val="clear" w:color="auto" w:fill="FFFFFF"/>
        <w:autoSpaceDE w:val="0"/>
        <w:autoSpaceDN w:val="0"/>
        <w:adjustRightInd w:val="0"/>
        <w:spacing w:after="0" w:line="240" w:lineRule="auto"/>
        <w:ind w:left="709"/>
        <w:contextualSpacing/>
        <w:jc w:val="both"/>
        <w:rPr>
          <w:rFonts w:ascii="Times New Roman" w:eastAsia="Times New Roman" w:hAnsi="Times New Roman" w:cs="Times New Roman"/>
          <w:color w:val="000000"/>
          <w:sz w:val="28"/>
          <w:szCs w:val="28"/>
        </w:rPr>
      </w:pPr>
      <w:r w:rsidRPr="00436560">
        <w:rPr>
          <w:rFonts w:ascii="Times New Roman" w:eastAsia="Times New Roman" w:hAnsi="Times New Roman" w:cs="Times New Roman"/>
          <w:color w:val="000000"/>
          <w:sz w:val="28"/>
          <w:szCs w:val="28"/>
        </w:rPr>
        <w:t xml:space="preserve">внешней рецензии, </w:t>
      </w:r>
    </w:p>
    <w:p w:rsidR="009C7C9C" w:rsidRPr="00436560" w:rsidRDefault="009C7C9C" w:rsidP="009C7C9C">
      <w:pPr>
        <w:widowControl w:val="0"/>
        <w:numPr>
          <w:ilvl w:val="0"/>
          <w:numId w:val="29"/>
        </w:numPr>
        <w:shd w:val="clear" w:color="auto" w:fill="FFFFFF"/>
        <w:autoSpaceDE w:val="0"/>
        <w:autoSpaceDN w:val="0"/>
        <w:adjustRightInd w:val="0"/>
        <w:spacing w:after="0" w:line="240" w:lineRule="auto"/>
        <w:ind w:left="709"/>
        <w:contextualSpacing/>
        <w:jc w:val="both"/>
        <w:rPr>
          <w:rFonts w:ascii="Times New Roman" w:eastAsia="Times New Roman" w:hAnsi="Times New Roman" w:cs="Times New Roman"/>
          <w:color w:val="000000"/>
          <w:sz w:val="28"/>
          <w:szCs w:val="28"/>
        </w:rPr>
      </w:pPr>
      <w:r w:rsidRPr="00436560">
        <w:rPr>
          <w:rFonts w:ascii="Times New Roman" w:eastAsia="Times New Roman" w:hAnsi="Times New Roman" w:cs="Times New Roman"/>
          <w:color w:val="000000"/>
          <w:sz w:val="28"/>
          <w:szCs w:val="28"/>
        </w:rPr>
        <w:t>отчета о проверке на плагиат.</w:t>
      </w:r>
    </w:p>
    <w:p w:rsidR="009C7C9C" w:rsidRPr="00436560" w:rsidRDefault="00B509A3" w:rsidP="009C7C9C">
      <w:pPr>
        <w:widowControl w:val="0"/>
        <w:shd w:val="clear" w:color="auto" w:fill="FFFFFF"/>
        <w:autoSpaceDE w:val="0"/>
        <w:autoSpaceDN w:val="0"/>
        <w:adjustRightInd w:val="0"/>
        <w:spacing w:after="0" w:line="240" w:lineRule="auto"/>
        <w:ind w:firstLine="720"/>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color w:val="000000"/>
          <w:sz w:val="28"/>
          <w:szCs w:val="28"/>
        </w:rPr>
        <w:t>Студент</w:t>
      </w:r>
      <w:r w:rsidR="009C7C9C" w:rsidRPr="00436560">
        <w:rPr>
          <w:rFonts w:ascii="Times New Roman" w:eastAsia="Times New Roman" w:hAnsi="Times New Roman" w:cs="Times New Roman"/>
          <w:color w:val="000000"/>
          <w:sz w:val="28"/>
          <w:szCs w:val="28"/>
        </w:rPr>
        <w:t xml:space="preserve"> должен тщательно готовиться к публичной защите работы пе</w:t>
      </w:r>
      <w:r w:rsidR="009C7C9C" w:rsidRPr="00436560">
        <w:rPr>
          <w:rFonts w:ascii="Times New Roman" w:eastAsia="Times New Roman" w:hAnsi="Times New Roman" w:cs="Times New Roman"/>
          <w:color w:val="000000"/>
          <w:sz w:val="28"/>
          <w:szCs w:val="28"/>
        </w:rPr>
        <w:softHyphen/>
        <w:t>ред аттестационной комиссией: составить тезисы докла</w:t>
      </w:r>
      <w:r w:rsidR="009C7C9C" w:rsidRPr="00436560">
        <w:rPr>
          <w:rFonts w:ascii="Times New Roman" w:eastAsia="Times New Roman" w:hAnsi="Times New Roman" w:cs="Times New Roman"/>
          <w:color w:val="000000"/>
          <w:sz w:val="28"/>
          <w:szCs w:val="28"/>
        </w:rPr>
        <w:softHyphen/>
        <w:t>да, подготовить иллюстративные материалы, таблицы, схемы, диаграммы.</w:t>
      </w:r>
    </w:p>
    <w:p w:rsidR="009C7C9C" w:rsidRPr="00436560" w:rsidRDefault="009C7C9C" w:rsidP="009C7C9C">
      <w:pPr>
        <w:widowControl w:val="0"/>
        <w:shd w:val="clear" w:color="auto" w:fill="FFFFFF"/>
        <w:autoSpaceDE w:val="0"/>
        <w:autoSpaceDN w:val="0"/>
        <w:adjustRightInd w:val="0"/>
        <w:spacing w:after="0" w:line="240" w:lineRule="auto"/>
        <w:ind w:firstLine="720"/>
        <w:contextualSpacing/>
        <w:jc w:val="both"/>
        <w:rPr>
          <w:rFonts w:ascii="Times New Roman" w:eastAsia="Times New Roman" w:hAnsi="Times New Roman" w:cs="Times New Roman"/>
          <w:color w:val="000000"/>
          <w:sz w:val="28"/>
          <w:szCs w:val="28"/>
        </w:rPr>
      </w:pPr>
      <w:r w:rsidRPr="00436560">
        <w:rPr>
          <w:rFonts w:ascii="Times New Roman" w:eastAsia="Times New Roman" w:hAnsi="Times New Roman" w:cs="Times New Roman"/>
          <w:color w:val="000000"/>
          <w:sz w:val="28"/>
          <w:szCs w:val="28"/>
        </w:rPr>
        <w:t>Защита ВКР</w:t>
      </w:r>
      <w:r w:rsidR="0089161A">
        <w:rPr>
          <w:rFonts w:ascii="Times New Roman" w:eastAsia="Times New Roman" w:hAnsi="Times New Roman" w:cs="Times New Roman"/>
          <w:color w:val="000000"/>
          <w:sz w:val="28"/>
          <w:szCs w:val="28"/>
        </w:rPr>
        <w:t xml:space="preserve"> </w:t>
      </w:r>
      <w:r w:rsidRPr="00436560">
        <w:rPr>
          <w:rFonts w:ascii="Times New Roman" w:eastAsia="Times New Roman" w:hAnsi="Times New Roman" w:cs="Times New Roman"/>
          <w:color w:val="000000"/>
          <w:sz w:val="28"/>
          <w:szCs w:val="28"/>
        </w:rPr>
        <w:t xml:space="preserve">проводится на открытом заседании экзаменационной комиссии. </w:t>
      </w:r>
    </w:p>
    <w:p w:rsidR="009C7C9C" w:rsidRPr="00436560" w:rsidRDefault="009C7C9C" w:rsidP="009C7C9C">
      <w:pPr>
        <w:widowControl w:val="0"/>
        <w:shd w:val="clear" w:color="auto" w:fill="FFFFFF"/>
        <w:autoSpaceDE w:val="0"/>
        <w:autoSpaceDN w:val="0"/>
        <w:adjustRightInd w:val="0"/>
        <w:spacing w:after="0" w:line="240" w:lineRule="auto"/>
        <w:ind w:firstLine="720"/>
        <w:contextualSpacing/>
        <w:jc w:val="both"/>
        <w:rPr>
          <w:rFonts w:ascii="Times New Roman" w:eastAsia="Times New Roman" w:hAnsi="Times New Roman" w:cs="Times New Roman"/>
          <w:color w:val="000000"/>
          <w:sz w:val="28"/>
          <w:szCs w:val="28"/>
        </w:rPr>
      </w:pPr>
      <w:r w:rsidRPr="00436560">
        <w:rPr>
          <w:rFonts w:ascii="Times New Roman" w:eastAsia="Times New Roman" w:hAnsi="Times New Roman" w:cs="Times New Roman"/>
          <w:color w:val="000000"/>
          <w:sz w:val="28"/>
          <w:szCs w:val="28"/>
        </w:rPr>
        <w:t>Процедура защиты включает следующие этапы:</w:t>
      </w:r>
    </w:p>
    <w:p w:rsidR="009C7C9C" w:rsidRPr="00436560" w:rsidRDefault="009C7C9C" w:rsidP="009C7C9C">
      <w:pPr>
        <w:widowControl w:val="0"/>
        <w:numPr>
          <w:ilvl w:val="0"/>
          <w:numId w:val="25"/>
        </w:numPr>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8"/>
          <w:szCs w:val="28"/>
        </w:rPr>
      </w:pPr>
      <w:r w:rsidRPr="00436560">
        <w:rPr>
          <w:rFonts w:ascii="Times New Roman" w:eastAsia="Times New Roman" w:hAnsi="Times New Roman" w:cs="Times New Roman"/>
          <w:color w:val="000000"/>
          <w:sz w:val="28"/>
          <w:szCs w:val="28"/>
        </w:rPr>
        <w:t xml:space="preserve">сообщение </w:t>
      </w:r>
      <w:r w:rsidR="00B509A3" w:rsidRPr="00436560">
        <w:rPr>
          <w:rFonts w:ascii="Times New Roman" w:eastAsia="Times New Roman" w:hAnsi="Times New Roman" w:cs="Times New Roman"/>
          <w:color w:val="000000"/>
          <w:sz w:val="28"/>
          <w:szCs w:val="28"/>
        </w:rPr>
        <w:t>студент</w:t>
      </w:r>
      <w:r w:rsidRPr="00436560">
        <w:rPr>
          <w:rFonts w:ascii="Times New Roman" w:eastAsia="Times New Roman" w:hAnsi="Times New Roman" w:cs="Times New Roman"/>
          <w:color w:val="000000"/>
          <w:sz w:val="28"/>
          <w:szCs w:val="28"/>
        </w:rPr>
        <w:t>а об основном содержании работы и сделанных им выводах и предложениях;</w:t>
      </w:r>
    </w:p>
    <w:p w:rsidR="009C7C9C" w:rsidRPr="00436560" w:rsidRDefault="009C7C9C" w:rsidP="009C7C9C">
      <w:pPr>
        <w:widowControl w:val="0"/>
        <w:numPr>
          <w:ilvl w:val="0"/>
          <w:numId w:val="25"/>
        </w:numPr>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8"/>
          <w:szCs w:val="28"/>
        </w:rPr>
      </w:pPr>
      <w:r w:rsidRPr="00436560">
        <w:rPr>
          <w:rFonts w:ascii="Times New Roman" w:eastAsia="Times New Roman" w:hAnsi="Times New Roman" w:cs="Times New Roman"/>
          <w:color w:val="000000"/>
          <w:sz w:val="28"/>
          <w:szCs w:val="28"/>
        </w:rPr>
        <w:t>оглашение отзыва и рецензий;</w:t>
      </w:r>
    </w:p>
    <w:p w:rsidR="009C7C9C" w:rsidRPr="00436560" w:rsidRDefault="009C7C9C" w:rsidP="009C7C9C">
      <w:pPr>
        <w:widowControl w:val="0"/>
        <w:numPr>
          <w:ilvl w:val="0"/>
          <w:numId w:val="25"/>
        </w:numPr>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8"/>
          <w:szCs w:val="28"/>
        </w:rPr>
      </w:pPr>
      <w:r w:rsidRPr="00436560">
        <w:rPr>
          <w:rFonts w:ascii="Times New Roman" w:eastAsia="Times New Roman" w:hAnsi="Times New Roman" w:cs="Times New Roman"/>
          <w:color w:val="000000"/>
          <w:sz w:val="28"/>
          <w:szCs w:val="28"/>
        </w:rPr>
        <w:t xml:space="preserve">ответы </w:t>
      </w:r>
      <w:r w:rsidR="00B509A3" w:rsidRPr="00436560">
        <w:rPr>
          <w:rFonts w:ascii="Times New Roman" w:eastAsia="Times New Roman" w:hAnsi="Times New Roman" w:cs="Times New Roman"/>
          <w:color w:val="000000"/>
          <w:sz w:val="28"/>
          <w:szCs w:val="28"/>
        </w:rPr>
        <w:t>студент</w:t>
      </w:r>
      <w:r w:rsidRPr="00436560">
        <w:rPr>
          <w:rFonts w:ascii="Times New Roman" w:eastAsia="Times New Roman" w:hAnsi="Times New Roman" w:cs="Times New Roman"/>
          <w:color w:val="000000"/>
          <w:sz w:val="28"/>
          <w:szCs w:val="28"/>
        </w:rPr>
        <w:t>а на вопросы членов комиссии и на замечания рецензента.</w:t>
      </w:r>
    </w:p>
    <w:p w:rsidR="009C7C9C" w:rsidRPr="00436560" w:rsidRDefault="009C7C9C" w:rsidP="009C7C9C">
      <w:pPr>
        <w:widowControl w:val="0"/>
        <w:shd w:val="clear" w:color="auto" w:fill="FFFFFF"/>
        <w:autoSpaceDE w:val="0"/>
        <w:autoSpaceDN w:val="0"/>
        <w:adjustRightInd w:val="0"/>
        <w:spacing w:after="0" w:line="240" w:lineRule="auto"/>
        <w:ind w:firstLine="720"/>
        <w:contextualSpacing/>
        <w:jc w:val="both"/>
        <w:rPr>
          <w:rFonts w:ascii="Times New Roman" w:eastAsia="Times New Roman" w:hAnsi="Times New Roman" w:cs="Times New Roman"/>
          <w:color w:val="000000"/>
          <w:sz w:val="28"/>
          <w:szCs w:val="28"/>
        </w:rPr>
      </w:pPr>
      <w:r w:rsidRPr="00436560">
        <w:rPr>
          <w:rFonts w:ascii="Times New Roman" w:eastAsia="Times New Roman" w:hAnsi="Times New Roman" w:cs="Times New Roman"/>
          <w:color w:val="000000"/>
          <w:sz w:val="28"/>
          <w:szCs w:val="28"/>
        </w:rPr>
        <w:t xml:space="preserve">Студент должен подготовить презентацию по выбранной теме или раздаточный материал, согласованные с научным руководителем. </w:t>
      </w:r>
    </w:p>
    <w:p w:rsidR="009C7C9C" w:rsidRPr="00436560" w:rsidRDefault="009C7C9C" w:rsidP="009C7C9C">
      <w:pPr>
        <w:widowControl w:val="0"/>
        <w:shd w:val="clear" w:color="auto" w:fill="FFFFFF"/>
        <w:autoSpaceDE w:val="0"/>
        <w:autoSpaceDN w:val="0"/>
        <w:adjustRightInd w:val="0"/>
        <w:spacing w:after="0" w:line="240" w:lineRule="auto"/>
        <w:ind w:firstLine="720"/>
        <w:contextualSpacing/>
        <w:jc w:val="both"/>
        <w:rPr>
          <w:rFonts w:ascii="Times New Roman" w:eastAsia="Times New Roman" w:hAnsi="Times New Roman" w:cs="Times New Roman"/>
          <w:color w:val="000000"/>
          <w:sz w:val="28"/>
          <w:szCs w:val="28"/>
        </w:rPr>
      </w:pPr>
      <w:r w:rsidRPr="00436560">
        <w:rPr>
          <w:rFonts w:ascii="Times New Roman" w:eastAsia="Times New Roman" w:hAnsi="Times New Roman" w:cs="Times New Roman"/>
          <w:color w:val="000000"/>
          <w:sz w:val="28"/>
          <w:szCs w:val="28"/>
        </w:rPr>
        <w:t>На защите ВКР студент может, по своему желанию, представить каждому члену экзаменационной комиссии вместо презентации раздаточный материал, переплетенный в скоросшиватель или папку. Раздаточный материал (формат А4) должен быть тщательно оформлен и отображать схемы, графики, диаграммы, таблицы и другие данные, которые характеризуют результаты исследования.</w:t>
      </w:r>
    </w:p>
    <w:p w:rsidR="009C7C9C" w:rsidRPr="00436560" w:rsidRDefault="009C7C9C" w:rsidP="009C7C9C">
      <w:pPr>
        <w:widowControl w:val="0"/>
        <w:shd w:val="clear" w:color="auto" w:fill="FFFFFF"/>
        <w:autoSpaceDE w:val="0"/>
        <w:autoSpaceDN w:val="0"/>
        <w:adjustRightInd w:val="0"/>
        <w:spacing w:after="0" w:line="240" w:lineRule="auto"/>
        <w:ind w:firstLine="720"/>
        <w:contextualSpacing/>
        <w:jc w:val="both"/>
        <w:rPr>
          <w:rFonts w:ascii="Times New Roman" w:eastAsia="Times New Roman" w:hAnsi="Times New Roman" w:cs="Times New Roman"/>
          <w:color w:val="000000"/>
          <w:sz w:val="28"/>
          <w:szCs w:val="28"/>
        </w:rPr>
      </w:pPr>
      <w:r w:rsidRPr="00436560">
        <w:rPr>
          <w:rFonts w:ascii="Times New Roman" w:eastAsia="Times New Roman" w:hAnsi="Times New Roman" w:cs="Times New Roman"/>
          <w:color w:val="000000"/>
          <w:sz w:val="28"/>
          <w:szCs w:val="28"/>
        </w:rPr>
        <w:t xml:space="preserve">Презентация оформляется в </w:t>
      </w:r>
      <w:r w:rsidRPr="00436560">
        <w:rPr>
          <w:rFonts w:ascii="Times New Roman" w:eastAsia="Times New Roman" w:hAnsi="Times New Roman" w:cs="Times New Roman"/>
          <w:color w:val="000000"/>
          <w:sz w:val="28"/>
          <w:szCs w:val="28"/>
          <w:lang w:val="en-US"/>
        </w:rPr>
        <w:t>Microsoft</w:t>
      </w:r>
      <w:r w:rsidR="00EF12E3">
        <w:rPr>
          <w:rFonts w:ascii="Times New Roman" w:eastAsia="Times New Roman" w:hAnsi="Times New Roman" w:cs="Times New Roman"/>
          <w:color w:val="000000"/>
          <w:sz w:val="28"/>
          <w:szCs w:val="28"/>
        </w:rPr>
        <w:t xml:space="preserve"> </w:t>
      </w:r>
      <w:r w:rsidRPr="00436560">
        <w:rPr>
          <w:rFonts w:ascii="Times New Roman" w:eastAsia="Times New Roman" w:hAnsi="Times New Roman" w:cs="Times New Roman"/>
          <w:color w:val="000000"/>
          <w:sz w:val="28"/>
          <w:szCs w:val="28"/>
          <w:lang w:val="en-US"/>
        </w:rPr>
        <w:t>Office</w:t>
      </w:r>
      <w:r w:rsidR="00EF12E3">
        <w:rPr>
          <w:rFonts w:ascii="Times New Roman" w:eastAsia="Times New Roman" w:hAnsi="Times New Roman" w:cs="Times New Roman"/>
          <w:color w:val="000000"/>
          <w:sz w:val="28"/>
          <w:szCs w:val="28"/>
        </w:rPr>
        <w:t xml:space="preserve"> </w:t>
      </w:r>
      <w:r w:rsidRPr="00436560">
        <w:rPr>
          <w:rFonts w:ascii="Times New Roman" w:eastAsia="Times New Roman" w:hAnsi="Times New Roman" w:cs="Times New Roman"/>
          <w:color w:val="000000"/>
          <w:sz w:val="28"/>
          <w:szCs w:val="28"/>
          <w:lang w:val="en-US"/>
        </w:rPr>
        <w:t>Power</w:t>
      </w:r>
      <w:r w:rsidR="00EF12E3">
        <w:rPr>
          <w:rFonts w:ascii="Times New Roman" w:eastAsia="Times New Roman" w:hAnsi="Times New Roman" w:cs="Times New Roman"/>
          <w:color w:val="000000"/>
          <w:sz w:val="28"/>
          <w:szCs w:val="28"/>
        </w:rPr>
        <w:t xml:space="preserve"> </w:t>
      </w:r>
      <w:r w:rsidRPr="00436560">
        <w:rPr>
          <w:rFonts w:ascii="Times New Roman" w:eastAsia="Times New Roman" w:hAnsi="Times New Roman" w:cs="Times New Roman"/>
          <w:color w:val="000000"/>
          <w:sz w:val="28"/>
          <w:szCs w:val="28"/>
          <w:lang w:val="en-US"/>
        </w:rPr>
        <w:t>Point</w:t>
      </w:r>
      <w:r w:rsidRPr="00436560">
        <w:rPr>
          <w:rFonts w:ascii="Times New Roman" w:eastAsia="Times New Roman" w:hAnsi="Times New Roman" w:cs="Times New Roman"/>
          <w:color w:val="000000"/>
          <w:sz w:val="28"/>
          <w:szCs w:val="28"/>
        </w:rPr>
        <w:t>. Каждый слайд презентации и лист раздаточного материала должен содержать:</w:t>
      </w:r>
    </w:p>
    <w:p w:rsidR="009C7C9C" w:rsidRPr="00436560" w:rsidRDefault="009C7C9C" w:rsidP="009C7C9C">
      <w:pPr>
        <w:widowControl w:val="0"/>
        <w:numPr>
          <w:ilvl w:val="0"/>
          <w:numId w:val="12"/>
        </w:numPr>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8"/>
          <w:szCs w:val="28"/>
        </w:rPr>
      </w:pPr>
      <w:r w:rsidRPr="00436560">
        <w:rPr>
          <w:rFonts w:ascii="Times New Roman" w:eastAsia="Times New Roman" w:hAnsi="Times New Roman" w:cs="Times New Roman"/>
          <w:color w:val="000000"/>
          <w:sz w:val="28"/>
          <w:szCs w:val="28"/>
        </w:rPr>
        <w:t>заголовок;</w:t>
      </w:r>
    </w:p>
    <w:p w:rsidR="009C7C9C" w:rsidRPr="00436560" w:rsidRDefault="009C7C9C" w:rsidP="009C7C9C">
      <w:pPr>
        <w:widowControl w:val="0"/>
        <w:numPr>
          <w:ilvl w:val="0"/>
          <w:numId w:val="12"/>
        </w:numPr>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8"/>
          <w:szCs w:val="28"/>
        </w:rPr>
      </w:pPr>
      <w:r w:rsidRPr="00436560">
        <w:rPr>
          <w:rFonts w:ascii="Times New Roman" w:eastAsia="Times New Roman" w:hAnsi="Times New Roman" w:cs="Times New Roman"/>
          <w:color w:val="000000"/>
          <w:sz w:val="28"/>
          <w:szCs w:val="28"/>
        </w:rPr>
        <w:t>изобразительную часть;</w:t>
      </w:r>
    </w:p>
    <w:p w:rsidR="009C7C9C" w:rsidRPr="00436560" w:rsidRDefault="009C7C9C" w:rsidP="009C7C9C">
      <w:pPr>
        <w:widowControl w:val="0"/>
        <w:numPr>
          <w:ilvl w:val="0"/>
          <w:numId w:val="12"/>
        </w:numPr>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8"/>
          <w:szCs w:val="28"/>
        </w:rPr>
      </w:pPr>
      <w:r w:rsidRPr="00436560">
        <w:rPr>
          <w:rFonts w:ascii="Times New Roman" w:eastAsia="Times New Roman" w:hAnsi="Times New Roman" w:cs="Times New Roman"/>
          <w:color w:val="000000"/>
          <w:sz w:val="28"/>
          <w:szCs w:val="28"/>
        </w:rPr>
        <w:t>условные обозначения.</w:t>
      </w:r>
    </w:p>
    <w:p w:rsidR="009C7C9C" w:rsidRPr="00436560" w:rsidRDefault="009C7C9C" w:rsidP="009C7C9C">
      <w:pPr>
        <w:widowControl w:val="0"/>
        <w:shd w:val="clear" w:color="auto" w:fill="FFFFFF"/>
        <w:autoSpaceDE w:val="0"/>
        <w:autoSpaceDN w:val="0"/>
        <w:adjustRightInd w:val="0"/>
        <w:spacing w:after="0" w:line="240" w:lineRule="auto"/>
        <w:ind w:firstLine="720"/>
        <w:contextualSpacing/>
        <w:jc w:val="both"/>
        <w:rPr>
          <w:rFonts w:ascii="Times New Roman" w:eastAsia="Times New Roman" w:hAnsi="Times New Roman" w:cs="Times New Roman"/>
          <w:color w:val="000000"/>
          <w:sz w:val="28"/>
          <w:szCs w:val="28"/>
        </w:rPr>
      </w:pPr>
      <w:r w:rsidRPr="00436560">
        <w:rPr>
          <w:rFonts w:ascii="Times New Roman" w:eastAsia="Times New Roman" w:hAnsi="Times New Roman" w:cs="Times New Roman"/>
          <w:color w:val="000000"/>
          <w:sz w:val="28"/>
          <w:szCs w:val="28"/>
        </w:rPr>
        <w:t>Все слайды презентации должны соответствовать тексту выпускной квалификационной работы. Раздаточный материал должен полностью соответствовать подготовленной презентации.</w:t>
      </w:r>
    </w:p>
    <w:p w:rsidR="009C7C9C" w:rsidRPr="00436560" w:rsidRDefault="009C7C9C" w:rsidP="009C7C9C">
      <w:pPr>
        <w:widowControl w:val="0"/>
        <w:shd w:val="clear" w:color="auto" w:fill="FFFFFF"/>
        <w:autoSpaceDE w:val="0"/>
        <w:autoSpaceDN w:val="0"/>
        <w:adjustRightInd w:val="0"/>
        <w:spacing w:after="0" w:line="240" w:lineRule="auto"/>
        <w:ind w:firstLine="720"/>
        <w:contextualSpacing/>
        <w:jc w:val="both"/>
        <w:rPr>
          <w:rFonts w:ascii="Times New Roman" w:eastAsia="Times New Roman" w:hAnsi="Times New Roman" w:cs="Times New Roman"/>
          <w:color w:val="000000"/>
          <w:sz w:val="28"/>
          <w:szCs w:val="28"/>
        </w:rPr>
      </w:pPr>
      <w:r w:rsidRPr="00436560">
        <w:rPr>
          <w:rFonts w:ascii="Times New Roman" w:eastAsia="Times New Roman" w:hAnsi="Times New Roman" w:cs="Times New Roman"/>
          <w:color w:val="000000"/>
          <w:sz w:val="28"/>
          <w:szCs w:val="28"/>
        </w:rPr>
        <w:t xml:space="preserve">Выступление </w:t>
      </w:r>
      <w:r w:rsidR="00B509A3" w:rsidRPr="00436560">
        <w:rPr>
          <w:rFonts w:ascii="Times New Roman" w:eastAsia="Times New Roman" w:hAnsi="Times New Roman" w:cs="Times New Roman"/>
          <w:color w:val="000000"/>
          <w:sz w:val="28"/>
          <w:szCs w:val="28"/>
        </w:rPr>
        <w:t>студент</w:t>
      </w:r>
      <w:r w:rsidRPr="00436560">
        <w:rPr>
          <w:rFonts w:ascii="Times New Roman" w:eastAsia="Times New Roman" w:hAnsi="Times New Roman" w:cs="Times New Roman"/>
          <w:color w:val="000000"/>
          <w:sz w:val="28"/>
          <w:szCs w:val="28"/>
        </w:rPr>
        <w:t xml:space="preserve">а должно быть рассчитано на 7 - 10 минут (4-5 страниц текста в формате </w:t>
      </w:r>
      <w:r w:rsidRPr="00436560">
        <w:rPr>
          <w:rFonts w:ascii="Times New Roman" w:eastAsia="Times New Roman" w:hAnsi="Times New Roman" w:cs="Times New Roman"/>
          <w:color w:val="000000"/>
          <w:sz w:val="28"/>
          <w:szCs w:val="28"/>
          <w:lang w:val="en-US"/>
        </w:rPr>
        <w:t>Word</w:t>
      </w:r>
      <w:r w:rsidRPr="00436560">
        <w:rPr>
          <w:rFonts w:ascii="Times New Roman" w:eastAsia="Times New Roman" w:hAnsi="Times New Roman" w:cs="Times New Roman"/>
          <w:color w:val="000000"/>
          <w:sz w:val="28"/>
          <w:szCs w:val="28"/>
        </w:rPr>
        <w:t xml:space="preserve">, размер шрифта 14, интервал полуторный). В выступлении </w:t>
      </w:r>
      <w:r w:rsidR="00B509A3" w:rsidRPr="00436560">
        <w:rPr>
          <w:rFonts w:ascii="Times New Roman" w:eastAsia="Times New Roman" w:hAnsi="Times New Roman" w:cs="Times New Roman"/>
          <w:color w:val="000000"/>
          <w:sz w:val="28"/>
          <w:szCs w:val="28"/>
        </w:rPr>
        <w:t>студент</w:t>
      </w:r>
      <w:r w:rsidRPr="00436560">
        <w:rPr>
          <w:rFonts w:ascii="Times New Roman" w:eastAsia="Times New Roman" w:hAnsi="Times New Roman" w:cs="Times New Roman"/>
          <w:color w:val="000000"/>
          <w:sz w:val="28"/>
          <w:szCs w:val="28"/>
        </w:rPr>
        <w:t xml:space="preserve"> должен обосновать: актуальность темы, указать цель и задачи исследования, его предмет и объект. Основная часть выступления должна содержать выводы, рекомендации, сделанные автором на основе самостоятельного анализа практического материала. При этом выпускная квалификационная работа выигрывает, если автор приводит </w:t>
      </w:r>
      <w:r w:rsidRPr="00436560">
        <w:rPr>
          <w:rFonts w:ascii="Times New Roman" w:eastAsia="Times New Roman" w:hAnsi="Times New Roman" w:cs="Times New Roman"/>
          <w:i/>
          <w:color w:val="000000"/>
          <w:sz w:val="28"/>
          <w:szCs w:val="28"/>
        </w:rPr>
        <w:t>расчет экономического эффекта от их внедрения</w:t>
      </w:r>
      <w:r w:rsidRPr="00436560">
        <w:rPr>
          <w:rFonts w:ascii="Times New Roman" w:eastAsia="Times New Roman" w:hAnsi="Times New Roman" w:cs="Times New Roman"/>
          <w:color w:val="000000"/>
          <w:sz w:val="28"/>
          <w:szCs w:val="28"/>
        </w:rPr>
        <w:t>. Общеизвестные теоретические положения должны приводиться максимально сжато, на уровне обзора (перечисления) того, что в работе рассмотрены такие-то аспекты проблемы. Выступление должно сопровождаться мультимедийной презентацией.</w:t>
      </w:r>
    </w:p>
    <w:p w:rsidR="009C7C9C" w:rsidRPr="00436560" w:rsidRDefault="009C7C9C" w:rsidP="009C7C9C">
      <w:pPr>
        <w:widowControl w:val="0"/>
        <w:shd w:val="clear" w:color="auto" w:fill="FFFFFF"/>
        <w:autoSpaceDE w:val="0"/>
        <w:autoSpaceDN w:val="0"/>
        <w:adjustRightInd w:val="0"/>
        <w:spacing w:after="0" w:line="240" w:lineRule="auto"/>
        <w:ind w:firstLine="720"/>
        <w:contextualSpacing/>
        <w:jc w:val="both"/>
        <w:rPr>
          <w:rFonts w:ascii="Times New Roman" w:eastAsia="Times New Roman" w:hAnsi="Times New Roman" w:cs="Times New Roman"/>
          <w:color w:val="000000"/>
          <w:sz w:val="28"/>
          <w:szCs w:val="28"/>
        </w:rPr>
      </w:pPr>
      <w:r w:rsidRPr="00436560">
        <w:rPr>
          <w:rFonts w:ascii="Times New Roman" w:eastAsia="Times New Roman" w:hAnsi="Times New Roman" w:cs="Times New Roman"/>
          <w:color w:val="000000"/>
          <w:sz w:val="28"/>
          <w:szCs w:val="28"/>
        </w:rPr>
        <w:t xml:space="preserve">После сообщения о проделанной работе </w:t>
      </w:r>
      <w:r w:rsidR="00B509A3" w:rsidRPr="00436560">
        <w:rPr>
          <w:rFonts w:ascii="Times New Roman" w:eastAsia="Times New Roman" w:hAnsi="Times New Roman" w:cs="Times New Roman"/>
          <w:color w:val="000000"/>
          <w:sz w:val="28"/>
          <w:szCs w:val="28"/>
        </w:rPr>
        <w:t>студент</w:t>
      </w:r>
      <w:r w:rsidRPr="00436560">
        <w:rPr>
          <w:rFonts w:ascii="Times New Roman" w:eastAsia="Times New Roman" w:hAnsi="Times New Roman" w:cs="Times New Roman"/>
          <w:color w:val="000000"/>
          <w:sz w:val="28"/>
          <w:szCs w:val="28"/>
        </w:rPr>
        <w:t>у предлагается ответить на замечания научного руководителя и рецензента, на вопросы членов экзаменационной комиссии.</w:t>
      </w:r>
    </w:p>
    <w:p w:rsidR="009C7C9C" w:rsidRPr="00436560" w:rsidRDefault="009C7C9C" w:rsidP="009C7C9C">
      <w:pPr>
        <w:widowControl w:val="0"/>
        <w:shd w:val="clear" w:color="auto" w:fill="FFFFFF"/>
        <w:autoSpaceDE w:val="0"/>
        <w:autoSpaceDN w:val="0"/>
        <w:adjustRightInd w:val="0"/>
        <w:spacing w:after="0" w:line="240" w:lineRule="auto"/>
        <w:ind w:firstLine="720"/>
        <w:contextualSpacing/>
        <w:jc w:val="both"/>
        <w:rPr>
          <w:rFonts w:ascii="Times New Roman" w:eastAsia="Times New Roman" w:hAnsi="Times New Roman" w:cs="Times New Roman"/>
          <w:color w:val="000000"/>
          <w:sz w:val="28"/>
          <w:szCs w:val="28"/>
        </w:rPr>
      </w:pPr>
      <w:r w:rsidRPr="00436560">
        <w:rPr>
          <w:rFonts w:ascii="Times New Roman" w:eastAsia="Times New Roman" w:hAnsi="Times New Roman" w:cs="Times New Roman"/>
          <w:color w:val="000000"/>
          <w:sz w:val="28"/>
          <w:szCs w:val="28"/>
        </w:rPr>
        <w:t xml:space="preserve">Ответы </w:t>
      </w:r>
      <w:r w:rsidR="00B509A3" w:rsidRPr="00436560">
        <w:rPr>
          <w:rFonts w:ascii="Times New Roman" w:eastAsia="Times New Roman" w:hAnsi="Times New Roman" w:cs="Times New Roman"/>
          <w:color w:val="000000"/>
          <w:sz w:val="28"/>
          <w:szCs w:val="28"/>
        </w:rPr>
        <w:t>студент</w:t>
      </w:r>
      <w:r w:rsidRPr="00436560">
        <w:rPr>
          <w:rFonts w:ascii="Times New Roman" w:eastAsia="Times New Roman" w:hAnsi="Times New Roman" w:cs="Times New Roman"/>
          <w:color w:val="000000"/>
          <w:sz w:val="28"/>
          <w:szCs w:val="28"/>
        </w:rPr>
        <w:t>а на вопросы и критические высказывания присутст</w:t>
      </w:r>
      <w:r w:rsidRPr="00436560">
        <w:rPr>
          <w:rFonts w:ascii="Times New Roman" w:eastAsia="Times New Roman" w:hAnsi="Times New Roman" w:cs="Times New Roman"/>
          <w:color w:val="000000"/>
          <w:sz w:val="28"/>
          <w:szCs w:val="28"/>
        </w:rPr>
        <w:softHyphen/>
        <w:t>вующих на заседании членов аттестационной комиссии долж</w:t>
      </w:r>
      <w:r w:rsidRPr="00436560">
        <w:rPr>
          <w:rFonts w:ascii="Times New Roman" w:eastAsia="Times New Roman" w:hAnsi="Times New Roman" w:cs="Times New Roman"/>
          <w:color w:val="000000"/>
          <w:sz w:val="28"/>
          <w:szCs w:val="28"/>
        </w:rPr>
        <w:softHyphen/>
        <w:t>ны быть краткими и касаться только существа дела. В ответах и выводах следует оперировать фактами и практическими данными, полученными в результате выполнения ВКР</w:t>
      </w:r>
      <w:r w:rsidRPr="00436560">
        <w:rPr>
          <w:rFonts w:ascii="Times New Roman" w:eastAsia="Times New Roman" w:hAnsi="Times New Roman" w:cs="Times New Roman"/>
          <w:sz w:val="28"/>
          <w:szCs w:val="28"/>
        </w:rPr>
        <w:t xml:space="preserve">. </w:t>
      </w:r>
      <w:r w:rsidRPr="00436560">
        <w:rPr>
          <w:rFonts w:ascii="Times New Roman" w:eastAsia="Times New Roman" w:hAnsi="Times New Roman" w:cs="Times New Roman"/>
          <w:color w:val="000000"/>
          <w:sz w:val="28"/>
          <w:szCs w:val="28"/>
        </w:rPr>
        <w:t>Ответы на вопросы, их полнота и глубина влияют на оценку ВКР. Они должны быть содержательными и лаконичными.</w:t>
      </w:r>
    </w:p>
    <w:p w:rsidR="009C7C9C" w:rsidRPr="00436560" w:rsidRDefault="009C7C9C" w:rsidP="009C7C9C">
      <w:pPr>
        <w:widowControl w:val="0"/>
        <w:shd w:val="clear" w:color="auto" w:fill="FFFFFF"/>
        <w:autoSpaceDE w:val="0"/>
        <w:autoSpaceDN w:val="0"/>
        <w:adjustRightInd w:val="0"/>
        <w:spacing w:after="0" w:line="240" w:lineRule="auto"/>
        <w:ind w:firstLine="720"/>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color w:val="000000"/>
          <w:sz w:val="28"/>
          <w:szCs w:val="28"/>
        </w:rPr>
        <w:t xml:space="preserve">По докладу и ответам на вопросы членов комиссии судят о широте кругозора </w:t>
      </w:r>
      <w:r w:rsidR="00B509A3" w:rsidRPr="00436560">
        <w:rPr>
          <w:rFonts w:ascii="Times New Roman" w:eastAsia="Times New Roman" w:hAnsi="Times New Roman" w:cs="Times New Roman"/>
          <w:color w:val="000000"/>
          <w:sz w:val="28"/>
          <w:szCs w:val="28"/>
        </w:rPr>
        <w:t>студент</w:t>
      </w:r>
      <w:r w:rsidRPr="00436560">
        <w:rPr>
          <w:rFonts w:ascii="Times New Roman" w:eastAsia="Times New Roman" w:hAnsi="Times New Roman" w:cs="Times New Roman"/>
          <w:color w:val="000000"/>
          <w:sz w:val="28"/>
          <w:szCs w:val="28"/>
        </w:rPr>
        <w:t>а, его эрудиции, умении публично выступать, и аргументировано отстаивать свою точку зрения.</w:t>
      </w:r>
    </w:p>
    <w:p w:rsidR="009C7C9C" w:rsidRPr="00436560" w:rsidRDefault="009C7C9C" w:rsidP="009C7C9C">
      <w:pPr>
        <w:widowControl w:val="0"/>
        <w:shd w:val="clear" w:color="auto" w:fill="FFFFFF"/>
        <w:autoSpaceDE w:val="0"/>
        <w:autoSpaceDN w:val="0"/>
        <w:adjustRightInd w:val="0"/>
        <w:spacing w:after="0" w:line="240" w:lineRule="auto"/>
        <w:ind w:firstLine="720"/>
        <w:contextualSpacing/>
        <w:jc w:val="both"/>
        <w:rPr>
          <w:rFonts w:ascii="Times New Roman" w:eastAsia="Times New Roman" w:hAnsi="Times New Roman" w:cs="Times New Roman"/>
          <w:color w:val="000000"/>
          <w:sz w:val="28"/>
          <w:szCs w:val="28"/>
        </w:rPr>
      </w:pPr>
      <w:r w:rsidRPr="00436560">
        <w:rPr>
          <w:rFonts w:ascii="Times New Roman" w:eastAsia="Times New Roman" w:hAnsi="Times New Roman" w:cs="Times New Roman"/>
          <w:color w:val="000000"/>
          <w:sz w:val="28"/>
          <w:szCs w:val="28"/>
        </w:rPr>
        <w:t>Результаты защиты и общая оценка ВКР</w:t>
      </w:r>
      <w:r w:rsidR="00EF12E3">
        <w:rPr>
          <w:rFonts w:ascii="Times New Roman" w:eastAsia="Times New Roman" w:hAnsi="Times New Roman" w:cs="Times New Roman"/>
          <w:color w:val="000000"/>
          <w:sz w:val="28"/>
          <w:szCs w:val="28"/>
        </w:rPr>
        <w:t xml:space="preserve"> </w:t>
      </w:r>
      <w:r w:rsidRPr="00436560">
        <w:rPr>
          <w:rFonts w:ascii="Times New Roman" w:eastAsia="Times New Roman" w:hAnsi="Times New Roman" w:cs="Times New Roman"/>
          <w:color w:val="000000"/>
          <w:sz w:val="28"/>
          <w:szCs w:val="28"/>
        </w:rPr>
        <w:t>обсуждаются за закрытом совещании аттестационной комиссии. Работа оценивается по четырех балльной системе («отлично», «хорошо», «удов</w:t>
      </w:r>
      <w:r w:rsidRPr="00436560">
        <w:rPr>
          <w:rFonts w:ascii="Times New Roman" w:eastAsia="Times New Roman" w:hAnsi="Times New Roman" w:cs="Times New Roman"/>
          <w:color w:val="000000"/>
          <w:sz w:val="28"/>
          <w:szCs w:val="28"/>
        </w:rPr>
        <w:softHyphen/>
        <w:t>летворительно», «неудовлетворительно») членами комиссии простым большинством голосов.</w:t>
      </w:r>
    </w:p>
    <w:p w:rsidR="009C7C9C" w:rsidRPr="00436560" w:rsidRDefault="009C7C9C" w:rsidP="009C7C9C">
      <w:pPr>
        <w:autoSpaceDE w:val="0"/>
        <w:autoSpaceDN w:val="0"/>
        <w:adjustRightInd w:val="0"/>
        <w:spacing w:after="0" w:line="240" w:lineRule="auto"/>
        <w:ind w:firstLine="720"/>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sz w:val="28"/>
          <w:szCs w:val="28"/>
        </w:rPr>
        <w:t xml:space="preserve">Результаты защиты </w:t>
      </w:r>
      <w:r w:rsidRPr="00436560">
        <w:rPr>
          <w:rFonts w:ascii="Times New Roman" w:eastAsia="Times New Roman" w:hAnsi="Times New Roman" w:cs="Times New Roman"/>
          <w:color w:val="000000"/>
          <w:sz w:val="28"/>
          <w:szCs w:val="28"/>
        </w:rPr>
        <w:t>ВКР</w:t>
      </w:r>
      <w:r w:rsidR="00A02E97">
        <w:rPr>
          <w:rFonts w:ascii="Times New Roman" w:eastAsia="Times New Roman" w:hAnsi="Times New Roman" w:cs="Times New Roman"/>
          <w:color w:val="000000"/>
          <w:sz w:val="28"/>
          <w:szCs w:val="28"/>
        </w:rPr>
        <w:t xml:space="preserve"> </w:t>
      </w:r>
      <w:r w:rsidRPr="00436560">
        <w:rPr>
          <w:rFonts w:ascii="Times New Roman" w:eastAsia="Times New Roman" w:hAnsi="Times New Roman" w:cs="Times New Roman"/>
          <w:sz w:val="28"/>
          <w:szCs w:val="28"/>
        </w:rPr>
        <w:t xml:space="preserve">объявляются в день защиты после оформления в установленном порядке протокола заседания </w:t>
      </w:r>
      <w:r w:rsidRPr="00436560">
        <w:rPr>
          <w:rFonts w:ascii="Times New Roman" w:eastAsia="Times New Roman" w:hAnsi="Times New Roman" w:cs="Times New Roman"/>
          <w:color w:val="000000"/>
          <w:sz w:val="28"/>
          <w:szCs w:val="28"/>
        </w:rPr>
        <w:t>экзаменационной</w:t>
      </w:r>
      <w:r w:rsidRPr="00436560">
        <w:rPr>
          <w:rFonts w:ascii="Times New Roman" w:eastAsia="Times New Roman" w:hAnsi="Times New Roman" w:cs="Times New Roman"/>
          <w:sz w:val="28"/>
          <w:szCs w:val="28"/>
        </w:rPr>
        <w:t xml:space="preserve"> комиссии.</w:t>
      </w:r>
    </w:p>
    <w:p w:rsidR="009C7C9C" w:rsidRPr="00436560" w:rsidRDefault="009C7C9C" w:rsidP="009C7C9C">
      <w:pPr>
        <w:widowControl w:val="0"/>
        <w:shd w:val="clear" w:color="auto" w:fill="FFFFFF"/>
        <w:autoSpaceDE w:val="0"/>
        <w:autoSpaceDN w:val="0"/>
        <w:adjustRightInd w:val="0"/>
        <w:spacing w:after="0" w:line="240" w:lineRule="auto"/>
        <w:ind w:firstLine="720"/>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color w:val="000000"/>
          <w:sz w:val="28"/>
          <w:szCs w:val="28"/>
        </w:rPr>
        <w:t>При неудовлетворительной оценке ВКР</w:t>
      </w:r>
      <w:r w:rsidR="00A02E97">
        <w:rPr>
          <w:rFonts w:ascii="Times New Roman" w:eastAsia="Times New Roman" w:hAnsi="Times New Roman" w:cs="Times New Roman"/>
          <w:color w:val="000000"/>
          <w:sz w:val="28"/>
          <w:szCs w:val="28"/>
        </w:rPr>
        <w:t xml:space="preserve"> </w:t>
      </w:r>
      <w:r w:rsidR="00B509A3" w:rsidRPr="00436560">
        <w:rPr>
          <w:rFonts w:ascii="Times New Roman" w:eastAsia="Times New Roman" w:hAnsi="Times New Roman" w:cs="Times New Roman"/>
          <w:sz w:val="28"/>
          <w:szCs w:val="28"/>
        </w:rPr>
        <w:t>студент</w:t>
      </w:r>
      <w:r w:rsidRPr="00436560">
        <w:rPr>
          <w:rFonts w:ascii="Times New Roman" w:eastAsia="Times New Roman" w:hAnsi="Times New Roman" w:cs="Times New Roman"/>
          <w:color w:val="000000"/>
          <w:sz w:val="28"/>
          <w:szCs w:val="28"/>
        </w:rPr>
        <w:t xml:space="preserve"> имеет право повторно ее защищать после доработки и внесения исправлений в следующем учебном году.</w:t>
      </w:r>
    </w:p>
    <w:p w:rsidR="009C7C9C" w:rsidRPr="00436560" w:rsidRDefault="009C7C9C" w:rsidP="009C7C9C">
      <w:pPr>
        <w:widowControl w:val="0"/>
        <w:shd w:val="clear" w:color="auto" w:fill="FFFFFF"/>
        <w:autoSpaceDE w:val="0"/>
        <w:autoSpaceDN w:val="0"/>
        <w:adjustRightInd w:val="0"/>
        <w:spacing w:after="0" w:line="240" w:lineRule="auto"/>
        <w:ind w:firstLine="720"/>
        <w:contextualSpacing/>
        <w:jc w:val="both"/>
        <w:rPr>
          <w:rFonts w:ascii="Times New Roman" w:eastAsia="Times New Roman" w:hAnsi="Times New Roman" w:cs="Times New Roman"/>
          <w:sz w:val="28"/>
          <w:szCs w:val="28"/>
        </w:rPr>
      </w:pPr>
      <w:r w:rsidRPr="00436560">
        <w:rPr>
          <w:rFonts w:ascii="Times New Roman" w:eastAsia="Times New Roman" w:hAnsi="Times New Roman" w:cs="Times New Roman"/>
          <w:color w:val="000000"/>
          <w:sz w:val="28"/>
          <w:szCs w:val="28"/>
        </w:rPr>
        <w:t xml:space="preserve">Для </w:t>
      </w:r>
      <w:r w:rsidR="00B509A3" w:rsidRPr="00436560">
        <w:rPr>
          <w:rFonts w:ascii="Times New Roman" w:eastAsia="Times New Roman" w:hAnsi="Times New Roman" w:cs="Times New Roman"/>
          <w:color w:val="000000"/>
          <w:sz w:val="28"/>
          <w:szCs w:val="28"/>
        </w:rPr>
        <w:t>студентов</w:t>
      </w:r>
      <w:r w:rsidRPr="00436560">
        <w:rPr>
          <w:rFonts w:ascii="Times New Roman" w:eastAsia="Times New Roman" w:hAnsi="Times New Roman" w:cs="Times New Roman"/>
          <w:color w:val="000000"/>
          <w:sz w:val="28"/>
          <w:szCs w:val="28"/>
        </w:rPr>
        <w:t>, не защитивших ВКР</w:t>
      </w:r>
      <w:r w:rsidR="0089161A">
        <w:rPr>
          <w:rFonts w:ascii="Times New Roman" w:eastAsia="Times New Roman" w:hAnsi="Times New Roman" w:cs="Times New Roman"/>
          <w:color w:val="000000"/>
          <w:sz w:val="28"/>
          <w:szCs w:val="28"/>
        </w:rPr>
        <w:t xml:space="preserve"> </w:t>
      </w:r>
      <w:r w:rsidRPr="00436560">
        <w:rPr>
          <w:rFonts w:ascii="Times New Roman" w:eastAsia="Times New Roman" w:hAnsi="Times New Roman" w:cs="Times New Roman"/>
          <w:color w:val="000000"/>
          <w:sz w:val="28"/>
          <w:szCs w:val="28"/>
        </w:rPr>
        <w:t>в установленные сроки по уважительной причине, подтвержденной документально, предсе</w:t>
      </w:r>
      <w:r w:rsidRPr="00436560">
        <w:rPr>
          <w:rFonts w:ascii="Times New Roman" w:eastAsia="Times New Roman" w:hAnsi="Times New Roman" w:cs="Times New Roman"/>
          <w:color w:val="000000"/>
          <w:sz w:val="28"/>
          <w:szCs w:val="28"/>
        </w:rPr>
        <w:softHyphen/>
        <w:t>дателем экзаменационной комиссии может быть назначе</w:t>
      </w:r>
      <w:r w:rsidRPr="00436560">
        <w:rPr>
          <w:rFonts w:ascii="Times New Roman" w:eastAsia="Times New Roman" w:hAnsi="Times New Roman" w:cs="Times New Roman"/>
          <w:color w:val="000000"/>
          <w:sz w:val="28"/>
          <w:szCs w:val="28"/>
        </w:rPr>
        <w:softHyphen/>
        <w:t>на специальная защита, но только в дни графика заседания комиссии.</w:t>
      </w:r>
    </w:p>
    <w:p w:rsidR="009C7C9C" w:rsidRPr="00436560" w:rsidRDefault="009C7C9C" w:rsidP="009F18C0">
      <w:pPr>
        <w:widowControl w:val="0"/>
        <w:shd w:val="clear" w:color="auto" w:fill="FFFFFF"/>
        <w:autoSpaceDE w:val="0"/>
        <w:autoSpaceDN w:val="0"/>
        <w:adjustRightInd w:val="0"/>
        <w:spacing w:after="0" w:line="240" w:lineRule="auto"/>
        <w:ind w:firstLine="720"/>
        <w:contextualSpacing/>
        <w:jc w:val="both"/>
        <w:rPr>
          <w:rFonts w:ascii="Times New Roman" w:eastAsia="Times New Roman" w:hAnsi="Times New Roman" w:cs="Times New Roman"/>
          <w:color w:val="000000"/>
          <w:sz w:val="28"/>
          <w:szCs w:val="28"/>
        </w:rPr>
      </w:pPr>
      <w:r w:rsidRPr="00436560">
        <w:rPr>
          <w:rFonts w:ascii="Times New Roman" w:eastAsia="Times New Roman" w:hAnsi="Times New Roman" w:cs="Times New Roman"/>
          <w:color w:val="000000"/>
          <w:sz w:val="28"/>
          <w:szCs w:val="28"/>
        </w:rPr>
        <w:t>Экзаменационная комиссия принимает также реше</w:t>
      </w:r>
      <w:r w:rsidRPr="00436560">
        <w:rPr>
          <w:rFonts w:ascii="Times New Roman" w:eastAsia="Times New Roman" w:hAnsi="Times New Roman" w:cs="Times New Roman"/>
          <w:color w:val="000000"/>
          <w:sz w:val="28"/>
          <w:szCs w:val="28"/>
        </w:rPr>
        <w:softHyphen/>
        <w:t xml:space="preserve">ния о рекомендации к внедрению или публикации результатов исследования, продолжению обучения </w:t>
      </w:r>
      <w:r w:rsidR="00B509A3" w:rsidRPr="00436560">
        <w:rPr>
          <w:rFonts w:ascii="Times New Roman" w:eastAsia="Times New Roman" w:hAnsi="Times New Roman" w:cs="Times New Roman"/>
          <w:color w:val="000000"/>
          <w:sz w:val="28"/>
          <w:szCs w:val="28"/>
        </w:rPr>
        <w:t>студент</w:t>
      </w:r>
      <w:r w:rsidRPr="00436560">
        <w:rPr>
          <w:rFonts w:ascii="Times New Roman" w:eastAsia="Times New Roman" w:hAnsi="Times New Roman" w:cs="Times New Roman"/>
          <w:color w:val="000000"/>
          <w:sz w:val="28"/>
          <w:szCs w:val="28"/>
        </w:rPr>
        <w:t>а в аспирантуре.</w:t>
      </w:r>
    </w:p>
    <w:p w:rsidR="005C4850" w:rsidRPr="00436560" w:rsidRDefault="005C4850" w:rsidP="000718E7">
      <w:pPr>
        <w:pStyle w:val="1"/>
        <w:shd w:val="clear" w:color="auto" w:fill="auto"/>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Дресс-код на защите ВКР должен быть соблюден в соответствии с рангом данного официального мероприятия, которым является защита работы.</w:t>
      </w:r>
    </w:p>
    <w:p w:rsidR="00E66D4E" w:rsidRDefault="005C4850" w:rsidP="00A02E97">
      <w:pPr>
        <w:pStyle w:val="1"/>
        <w:shd w:val="clear" w:color="auto" w:fill="auto"/>
        <w:spacing w:line="240" w:lineRule="auto"/>
        <w:ind w:firstLine="709"/>
        <w:rPr>
          <w:rFonts w:ascii="Times New Roman" w:hAnsi="Times New Roman" w:cs="Times New Roman"/>
          <w:sz w:val="28"/>
          <w:szCs w:val="28"/>
        </w:rPr>
      </w:pPr>
      <w:r w:rsidRPr="00436560">
        <w:rPr>
          <w:rFonts w:ascii="Times New Roman" w:hAnsi="Times New Roman" w:cs="Times New Roman"/>
          <w:sz w:val="28"/>
          <w:szCs w:val="28"/>
        </w:rPr>
        <w:t>Рекомендации для подготовки доклада на защите ВКР приведены в Приложении 2.</w:t>
      </w:r>
    </w:p>
    <w:p w:rsidR="00A02E97" w:rsidRDefault="00A02E97" w:rsidP="00A02E97">
      <w:pPr>
        <w:pStyle w:val="1"/>
        <w:shd w:val="clear" w:color="auto" w:fill="auto"/>
        <w:spacing w:line="240" w:lineRule="auto"/>
        <w:ind w:firstLine="709"/>
        <w:rPr>
          <w:rFonts w:ascii="Times New Roman" w:hAnsi="Times New Roman" w:cs="Times New Roman"/>
          <w:sz w:val="28"/>
          <w:szCs w:val="28"/>
        </w:rPr>
      </w:pPr>
    </w:p>
    <w:p w:rsidR="00A02E97" w:rsidRDefault="00A02E97" w:rsidP="00A02E97">
      <w:pPr>
        <w:pStyle w:val="1"/>
        <w:shd w:val="clear" w:color="auto" w:fill="auto"/>
        <w:spacing w:line="240" w:lineRule="auto"/>
        <w:ind w:firstLine="709"/>
        <w:rPr>
          <w:rFonts w:ascii="Times New Roman" w:hAnsi="Times New Roman" w:cs="Times New Roman"/>
          <w:sz w:val="28"/>
          <w:szCs w:val="28"/>
        </w:rPr>
      </w:pPr>
    </w:p>
    <w:p w:rsidR="00A02E97" w:rsidRDefault="00A02E97" w:rsidP="00A02E97">
      <w:pPr>
        <w:pStyle w:val="1"/>
        <w:shd w:val="clear" w:color="auto" w:fill="auto"/>
        <w:spacing w:line="240" w:lineRule="auto"/>
        <w:ind w:firstLine="709"/>
        <w:rPr>
          <w:rFonts w:ascii="Times New Roman" w:hAnsi="Times New Roman" w:cs="Times New Roman"/>
          <w:sz w:val="28"/>
          <w:szCs w:val="28"/>
        </w:rPr>
      </w:pPr>
    </w:p>
    <w:p w:rsidR="00A02E97" w:rsidRDefault="00A02E97" w:rsidP="00A02E97">
      <w:pPr>
        <w:pStyle w:val="1"/>
        <w:shd w:val="clear" w:color="auto" w:fill="auto"/>
        <w:spacing w:line="240" w:lineRule="auto"/>
        <w:ind w:firstLine="709"/>
        <w:rPr>
          <w:rFonts w:ascii="Times New Roman" w:hAnsi="Times New Roman" w:cs="Times New Roman"/>
          <w:sz w:val="28"/>
          <w:szCs w:val="28"/>
        </w:rPr>
      </w:pPr>
    </w:p>
    <w:p w:rsidR="00A02E97" w:rsidRDefault="00A02E97" w:rsidP="00A02E97">
      <w:pPr>
        <w:pStyle w:val="1"/>
        <w:shd w:val="clear" w:color="auto" w:fill="auto"/>
        <w:spacing w:line="240" w:lineRule="auto"/>
        <w:ind w:firstLine="709"/>
        <w:rPr>
          <w:rFonts w:ascii="Times New Roman" w:hAnsi="Times New Roman" w:cs="Times New Roman"/>
          <w:sz w:val="28"/>
          <w:szCs w:val="28"/>
        </w:rPr>
      </w:pPr>
    </w:p>
    <w:p w:rsidR="00A02E97" w:rsidRDefault="00A02E97" w:rsidP="00A02E97">
      <w:pPr>
        <w:pStyle w:val="1"/>
        <w:shd w:val="clear" w:color="auto" w:fill="auto"/>
        <w:spacing w:line="240" w:lineRule="auto"/>
        <w:ind w:firstLine="709"/>
        <w:rPr>
          <w:rFonts w:ascii="Times New Roman" w:hAnsi="Times New Roman" w:cs="Times New Roman"/>
          <w:sz w:val="28"/>
          <w:szCs w:val="28"/>
        </w:rPr>
      </w:pPr>
    </w:p>
    <w:p w:rsidR="00A02E97" w:rsidRDefault="00A02E97" w:rsidP="00A02E97">
      <w:pPr>
        <w:pStyle w:val="1"/>
        <w:shd w:val="clear" w:color="auto" w:fill="auto"/>
        <w:spacing w:line="240" w:lineRule="auto"/>
        <w:ind w:firstLine="709"/>
        <w:rPr>
          <w:rFonts w:ascii="Times New Roman" w:hAnsi="Times New Roman" w:cs="Times New Roman"/>
          <w:sz w:val="28"/>
          <w:szCs w:val="28"/>
        </w:rPr>
      </w:pPr>
    </w:p>
    <w:p w:rsidR="00A02E97" w:rsidRDefault="00A02E97" w:rsidP="00A02E97">
      <w:pPr>
        <w:pStyle w:val="1"/>
        <w:shd w:val="clear" w:color="auto" w:fill="auto"/>
        <w:spacing w:line="240" w:lineRule="auto"/>
        <w:ind w:firstLine="709"/>
        <w:rPr>
          <w:rFonts w:ascii="Times New Roman" w:hAnsi="Times New Roman" w:cs="Times New Roman"/>
          <w:sz w:val="28"/>
          <w:szCs w:val="28"/>
        </w:rPr>
      </w:pPr>
    </w:p>
    <w:p w:rsidR="00A02E97" w:rsidRDefault="00A02E97" w:rsidP="00A02E97">
      <w:pPr>
        <w:pStyle w:val="1"/>
        <w:shd w:val="clear" w:color="auto" w:fill="auto"/>
        <w:spacing w:line="240" w:lineRule="auto"/>
        <w:ind w:firstLine="709"/>
        <w:rPr>
          <w:rFonts w:ascii="Times New Roman" w:hAnsi="Times New Roman" w:cs="Times New Roman"/>
          <w:sz w:val="28"/>
          <w:szCs w:val="28"/>
        </w:rPr>
      </w:pPr>
    </w:p>
    <w:p w:rsidR="00A02E97" w:rsidRDefault="00A02E97" w:rsidP="00A02E97">
      <w:pPr>
        <w:pStyle w:val="1"/>
        <w:shd w:val="clear" w:color="auto" w:fill="auto"/>
        <w:spacing w:line="240" w:lineRule="auto"/>
        <w:ind w:firstLine="709"/>
        <w:rPr>
          <w:rFonts w:ascii="Times New Roman" w:hAnsi="Times New Roman" w:cs="Times New Roman"/>
          <w:sz w:val="28"/>
          <w:szCs w:val="28"/>
        </w:rPr>
      </w:pPr>
    </w:p>
    <w:p w:rsidR="00A02E97" w:rsidRDefault="00A02E97" w:rsidP="00A02E97">
      <w:pPr>
        <w:pStyle w:val="1"/>
        <w:shd w:val="clear" w:color="auto" w:fill="auto"/>
        <w:spacing w:line="240" w:lineRule="auto"/>
        <w:ind w:firstLine="709"/>
        <w:rPr>
          <w:rFonts w:ascii="Times New Roman" w:hAnsi="Times New Roman" w:cs="Times New Roman"/>
          <w:sz w:val="28"/>
          <w:szCs w:val="28"/>
        </w:rPr>
      </w:pPr>
    </w:p>
    <w:p w:rsidR="00A02E97" w:rsidRDefault="00A02E97" w:rsidP="00A02E97">
      <w:pPr>
        <w:pStyle w:val="1"/>
        <w:shd w:val="clear" w:color="auto" w:fill="auto"/>
        <w:spacing w:line="240" w:lineRule="auto"/>
        <w:ind w:firstLine="709"/>
        <w:rPr>
          <w:rFonts w:ascii="Times New Roman" w:hAnsi="Times New Roman" w:cs="Times New Roman"/>
          <w:sz w:val="28"/>
          <w:szCs w:val="28"/>
        </w:rPr>
      </w:pPr>
    </w:p>
    <w:p w:rsidR="00A02E97" w:rsidRDefault="00A02E97" w:rsidP="00A02E97">
      <w:pPr>
        <w:pStyle w:val="1"/>
        <w:shd w:val="clear" w:color="auto" w:fill="auto"/>
        <w:spacing w:line="240" w:lineRule="auto"/>
        <w:ind w:firstLine="709"/>
        <w:rPr>
          <w:rFonts w:ascii="Times New Roman" w:hAnsi="Times New Roman" w:cs="Times New Roman"/>
          <w:sz w:val="28"/>
          <w:szCs w:val="28"/>
        </w:rPr>
      </w:pPr>
    </w:p>
    <w:p w:rsidR="00A02E97" w:rsidRDefault="00A02E97" w:rsidP="00A02E97">
      <w:pPr>
        <w:pStyle w:val="1"/>
        <w:shd w:val="clear" w:color="auto" w:fill="auto"/>
        <w:spacing w:line="240" w:lineRule="auto"/>
        <w:ind w:firstLine="709"/>
        <w:rPr>
          <w:rFonts w:ascii="Times New Roman" w:hAnsi="Times New Roman" w:cs="Times New Roman"/>
          <w:sz w:val="28"/>
          <w:szCs w:val="28"/>
        </w:rPr>
      </w:pPr>
    </w:p>
    <w:p w:rsidR="00A02E97" w:rsidRDefault="00A02E97" w:rsidP="00A02E97">
      <w:pPr>
        <w:pStyle w:val="1"/>
        <w:shd w:val="clear" w:color="auto" w:fill="auto"/>
        <w:spacing w:line="240" w:lineRule="auto"/>
        <w:ind w:firstLine="709"/>
        <w:rPr>
          <w:rFonts w:ascii="Times New Roman" w:hAnsi="Times New Roman" w:cs="Times New Roman"/>
          <w:sz w:val="28"/>
          <w:szCs w:val="28"/>
        </w:rPr>
      </w:pPr>
    </w:p>
    <w:p w:rsidR="00A02E97" w:rsidRDefault="00A02E97" w:rsidP="00A02E97">
      <w:pPr>
        <w:pStyle w:val="1"/>
        <w:shd w:val="clear" w:color="auto" w:fill="auto"/>
        <w:spacing w:line="240" w:lineRule="auto"/>
        <w:ind w:firstLine="709"/>
        <w:rPr>
          <w:rFonts w:ascii="Times New Roman" w:hAnsi="Times New Roman" w:cs="Times New Roman"/>
          <w:sz w:val="28"/>
          <w:szCs w:val="28"/>
        </w:rPr>
      </w:pPr>
    </w:p>
    <w:p w:rsidR="00A02E97" w:rsidRDefault="00A02E97" w:rsidP="00A02E97">
      <w:pPr>
        <w:pStyle w:val="1"/>
        <w:shd w:val="clear" w:color="auto" w:fill="auto"/>
        <w:spacing w:line="240" w:lineRule="auto"/>
        <w:ind w:firstLine="709"/>
        <w:rPr>
          <w:rFonts w:ascii="Times New Roman" w:hAnsi="Times New Roman" w:cs="Times New Roman"/>
          <w:sz w:val="28"/>
          <w:szCs w:val="28"/>
        </w:rPr>
      </w:pPr>
    </w:p>
    <w:p w:rsidR="00A02E97" w:rsidRDefault="00A02E97" w:rsidP="00A02E97">
      <w:pPr>
        <w:pStyle w:val="1"/>
        <w:shd w:val="clear" w:color="auto" w:fill="auto"/>
        <w:spacing w:line="240" w:lineRule="auto"/>
        <w:ind w:firstLine="709"/>
        <w:rPr>
          <w:rFonts w:ascii="Times New Roman" w:hAnsi="Times New Roman" w:cs="Times New Roman"/>
          <w:sz w:val="28"/>
          <w:szCs w:val="28"/>
        </w:rPr>
      </w:pPr>
    </w:p>
    <w:p w:rsidR="00A02E97" w:rsidRDefault="00A02E97" w:rsidP="00A02E97">
      <w:pPr>
        <w:pStyle w:val="1"/>
        <w:shd w:val="clear" w:color="auto" w:fill="auto"/>
        <w:spacing w:line="240" w:lineRule="auto"/>
        <w:ind w:firstLine="709"/>
        <w:rPr>
          <w:rFonts w:ascii="Times New Roman" w:hAnsi="Times New Roman" w:cs="Times New Roman"/>
          <w:sz w:val="28"/>
          <w:szCs w:val="28"/>
        </w:rPr>
      </w:pPr>
    </w:p>
    <w:p w:rsidR="00A02E97" w:rsidRDefault="00A02E97" w:rsidP="00A02E97">
      <w:pPr>
        <w:pStyle w:val="1"/>
        <w:shd w:val="clear" w:color="auto" w:fill="auto"/>
        <w:spacing w:line="240" w:lineRule="auto"/>
        <w:ind w:firstLine="709"/>
        <w:rPr>
          <w:rFonts w:ascii="Times New Roman" w:hAnsi="Times New Roman" w:cs="Times New Roman"/>
          <w:sz w:val="28"/>
          <w:szCs w:val="28"/>
        </w:rPr>
      </w:pPr>
    </w:p>
    <w:p w:rsidR="00A02E97" w:rsidRDefault="00A02E97" w:rsidP="00A02E97">
      <w:pPr>
        <w:pStyle w:val="1"/>
        <w:shd w:val="clear" w:color="auto" w:fill="auto"/>
        <w:spacing w:line="240" w:lineRule="auto"/>
        <w:ind w:firstLine="709"/>
        <w:rPr>
          <w:rFonts w:ascii="Times New Roman" w:hAnsi="Times New Roman" w:cs="Times New Roman"/>
          <w:sz w:val="28"/>
          <w:szCs w:val="28"/>
        </w:rPr>
      </w:pPr>
    </w:p>
    <w:p w:rsidR="00A02E97" w:rsidRDefault="00A02E97" w:rsidP="00A02E97">
      <w:pPr>
        <w:pStyle w:val="1"/>
        <w:shd w:val="clear" w:color="auto" w:fill="auto"/>
        <w:spacing w:line="240" w:lineRule="auto"/>
        <w:ind w:firstLine="709"/>
        <w:rPr>
          <w:rFonts w:ascii="Times New Roman" w:hAnsi="Times New Roman" w:cs="Times New Roman"/>
          <w:sz w:val="28"/>
          <w:szCs w:val="28"/>
        </w:rPr>
      </w:pPr>
    </w:p>
    <w:p w:rsidR="00A02E97" w:rsidRDefault="00A02E97" w:rsidP="00A02E97">
      <w:pPr>
        <w:pStyle w:val="1"/>
        <w:shd w:val="clear" w:color="auto" w:fill="auto"/>
        <w:spacing w:line="240" w:lineRule="auto"/>
        <w:ind w:firstLine="709"/>
        <w:rPr>
          <w:rFonts w:ascii="Times New Roman" w:hAnsi="Times New Roman" w:cs="Times New Roman"/>
          <w:sz w:val="28"/>
          <w:szCs w:val="28"/>
        </w:rPr>
      </w:pPr>
    </w:p>
    <w:p w:rsidR="00A02E97" w:rsidRDefault="00A02E97" w:rsidP="00A02E97">
      <w:pPr>
        <w:pStyle w:val="1"/>
        <w:shd w:val="clear" w:color="auto" w:fill="auto"/>
        <w:spacing w:line="240" w:lineRule="auto"/>
        <w:ind w:firstLine="709"/>
        <w:rPr>
          <w:rFonts w:ascii="Times New Roman" w:hAnsi="Times New Roman" w:cs="Times New Roman"/>
          <w:sz w:val="28"/>
          <w:szCs w:val="28"/>
        </w:rPr>
      </w:pPr>
    </w:p>
    <w:p w:rsidR="00A02E97" w:rsidRDefault="00A02E97" w:rsidP="00A02E97">
      <w:pPr>
        <w:pStyle w:val="1"/>
        <w:shd w:val="clear" w:color="auto" w:fill="auto"/>
        <w:spacing w:line="240" w:lineRule="auto"/>
        <w:ind w:firstLine="709"/>
        <w:rPr>
          <w:rFonts w:ascii="Times New Roman" w:hAnsi="Times New Roman" w:cs="Times New Roman"/>
          <w:sz w:val="28"/>
          <w:szCs w:val="28"/>
        </w:rPr>
      </w:pPr>
    </w:p>
    <w:p w:rsidR="00A02E97" w:rsidRDefault="00A02E97" w:rsidP="00A02E97">
      <w:pPr>
        <w:pStyle w:val="1"/>
        <w:shd w:val="clear" w:color="auto" w:fill="auto"/>
        <w:spacing w:line="240" w:lineRule="auto"/>
        <w:ind w:firstLine="709"/>
        <w:rPr>
          <w:rFonts w:ascii="Times New Roman" w:hAnsi="Times New Roman" w:cs="Times New Roman"/>
          <w:sz w:val="28"/>
          <w:szCs w:val="28"/>
        </w:rPr>
      </w:pPr>
    </w:p>
    <w:p w:rsidR="00A02E97" w:rsidRDefault="00A02E97" w:rsidP="00A02E97">
      <w:pPr>
        <w:pStyle w:val="1"/>
        <w:shd w:val="clear" w:color="auto" w:fill="auto"/>
        <w:spacing w:line="240" w:lineRule="auto"/>
        <w:ind w:firstLine="709"/>
        <w:rPr>
          <w:rFonts w:ascii="Times New Roman" w:hAnsi="Times New Roman" w:cs="Times New Roman"/>
          <w:sz w:val="28"/>
          <w:szCs w:val="28"/>
        </w:rPr>
      </w:pPr>
    </w:p>
    <w:p w:rsidR="00A02E97" w:rsidRDefault="00A02E97" w:rsidP="00A02E97">
      <w:pPr>
        <w:pStyle w:val="1"/>
        <w:shd w:val="clear" w:color="auto" w:fill="auto"/>
        <w:spacing w:line="240" w:lineRule="auto"/>
        <w:ind w:firstLine="709"/>
        <w:rPr>
          <w:rFonts w:ascii="Times New Roman" w:hAnsi="Times New Roman" w:cs="Times New Roman"/>
          <w:sz w:val="28"/>
          <w:szCs w:val="28"/>
        </w:rPr>
      </w:pPr>
    </w:p>
    <w:p w:rsidR="00A02E97" w:rsidRDefault="00A02E97" w:rsidP="00A02E97">
      <w:pPr>
        <w:pStyle w:val="1"/>
        <w:shd w:val="clear" w:color="auto" w:fill="auto"/>
        <w:spacing w:line="240" w:lineRule="auto"/>
        <w:ind w:firstLine="709"/>
        <w:rPr>
          <w:rFonts w:ascii="Times New Roman" w:hAnsi="Times New Roman" w:cs="Times New Roman"/>
          <w:sz w:val="28"/>
          <w:szCs w:val="28"/>
        </w:rPr>
      </w:pPr>
    </w:p>
    <w:p w:rsidR="00A02E97" w:rsidRDefault="00A02E97" w:rsidP="00A02E97">
      <w:pPr>
        <w:pStyle w:val="1"/>
        <w:shd w:val="clear" w:color="auto" w:fill="auto"/>
        <w:spacing w:line="240" w:lineRule="auto"/>
        <w:ind w:firstLine="709"/>
        <w:rPr>
          <w:rFonts w:ascii="Times New Roman" w:hAnsi="Times New Roman" w:cs="Times New Roman"/>
          <w:sz w:val="28"/>
          <w:szCs w:val="28"/>
        </w:rPr>
      </w:pPr>
    </w:p>
    <w:p w:rsidR="00A02E97" w:rsidRDefault="00A02E97" w:rsidP="00A02E97">
      <w:pPr>
        <w:pStyle w:val="1"/>
        <w:shd w:val="clear" w:color="auto" w:fill="auto"/>
        <w:spacing w:line="240" w:lineRule="auto"/>
        <w:ind w:firstLine="709"/>
        <w:rPr>
          <w:rFonts w:ascii="Times New Roman" w:hAnsi="Times New Roman" w:cs="Times New Roman"/>
          <w:sz w:val="28"/>
          <w:szCs w:val="28"/>
        </w:rPr>
      </w:pPr>
    </w:p>
    <w:p w:rsidR="00A02E97" w:rsidRDefault="00A02E97" w:rsidP="00A02E97">
      <w:pPr>
        <w:pStyle w:val="1"/>
        <w:shd w:val="clear" w:color="auto" w:fill="auto"/>
        <w:spacing w:line="240" w:lineRule="auto"/>
        <w:ind w:firstLine="709"/>
        <w:rPr>
          <w:rFonts w:ascii="Times New Roman" w:hAnsi="Times New Roman" w:cs="Times New Roman"/>
          <w:sz w:val="28"/>
          <w:szCs w:val="28"/>
        </w:rPr>
      </w:pPr>
    </w:p>
    <w:p w:rsidR="00A02E97" w:rsidRDefault="00A02E97" w:rsidP="00A02E97">
      <w:pPr>
        <w:pStyle w:val="1"/>
        <w:shd w:val="clear" w:color="auto" w:fill="auto"/>
        <w:spacing w:line="240" w:lineRule="auto"/>
        <w:ind w:firstLine="709"/>
        <w:rPr>
          <w:rFonts w:ascii="Times New Roman" w:hAnsi="Times New Roman" w:cs="Times New Roman"/>
          <w:sz w:val="28"/>
          <w:szCs w:val="28"/>
        </w:rPr>
      </w:pPr>
    </w:p>
    <w:p w:rsidR="00A02E97" w:rsidRDefault="00A02E97" w:rsidP="00A02E97">
      <w:pPr>
        <w:pStyle w:val="1"/>
        <w:shd w:val="clear" w:color="auto" w:fill="auto"/>
        <w:spacing w:line="240" w:lineRule="auto"/>
        <w:ind w:firstLine="709"/>
        <w:rPr>
          <w:rFonts w:ascii="Times New Roman" w:hAnsi="Times New Roman" w:cs="Times New Roman"/>
          <w:sz w:val="28"/>
          <w:szCs w:val="28"/>
        </w:rPr>
      </w:pPr>
    </w:p>
    <w:p w:rsidR="00A02E97" w:rsidRDefault="00A02E97" w:rsidP="00A02E97">
      <w:pPr>
        <w:pStyle w:val="1"/>
        <w:shd w:val="clear" w:color="auto" w:fill="auto"/>
        <w:spacing w:line="240" w:lineRule="auto"/>
        <w:ind w:firstLine="709"/>
        <w:rPr>
          <w:rFonts w:ascii="Times New Roman" w:hAnsi="Times New Roman" w:cs="Times New Roman"/>
          <w:sz w:val="28"/>
          <w:szCs w:val="28"/>
        </w:rPr>
      </w:pPr>
    </w:p>
    <w:p w:rsidR="00A02E97" w:rsidRDefault="00A02E97" w:rsidP="00A02E97">
      <w:pPr>
        <w:pStyle w:val="1"/>
        <w:shd w:val="clear" w:color="auto" w:fill="auto"/>
        <w:spacing w:line="240" w:lineRule="auto"/>
        <w:ind w:firstLine="709"/>
        <w:rPr>
          <w:rFonts w:ascii="Times New Roman" w:hAnsi="Times New Roman" w:cs="Times New Roman"/>
          <w:sz w:val="28"/>
          <w:szCs w:val="28"/>
        </w:rPr>
      </w:pPr>
    </w:p>
    <w:p w:rsidR="00A02E97" w:rsidRDefault="00A02E97" w:rsidP="00A02E97">
      <w:pPr>
        <w:pStyle w:val="1"/>
        <w:shd w:val="clear" w:color="auto" w:fill="auto"/>
        <w:spacing w:line="240" w:lineRule="auto"/>
        <w:ind w:firstLine="709"/>
        <w:rPr>
          <w:rFonts w:ascii="Times New Roman" w:hAnsi="Times New Roman" w:cs="Times New Roman"/>
          <w:sz w:val="28"/>
          <w:szCs w:val="28"/>
        </w:rPr>
      </w:pPr>
    </w:p>
    <w:p w:rsidR="00A02E97" w:rsidRDefault="00A02E97" w:rsidP="00A02E97">
      <w:pPr>
        <w:pStyle w:val="1"/>
        <w:shd w:val="clear" w:color="auto" w:fill="auto"/>
        <w:spacing w:line="240" w:lineRule="auto"/>
        <w:ind w:firstLine="709"/>
        <w:rPr>
          <w:rFonts w:ascii="Times New Roman" w:hAnsi="Times New Roman" w:cs="Times New Roman"/>
          <w:sz w:val="24"/>
          <w:szCs w:val="24"/>
        </w:rPr>
      </w:pPr>
    </w:p>
    <w:p w:rsidR="005C4850" w:rsidRPr="000718E7" w:rsidRDefault="005C4850" w:rsidP="000718E7">
      <w:pPr>
        <w:pStyle w:val="120"/>
        <w:keepNext/>
        <w:keepLines/>
        <w:shd w:val="clear" w:color="auto" w:fill="auto"/>
        <w:spacing w:before="0" w:line="240" w:lineRule="auto"/>
        <w:ind w:firstLine="709"/>
        <w:jc w:val="right"/>
        <w:rPr>
          <w:rFonts w:ascii="Times New Roman" w:hAnsi="Times New Roman" w:cs="Times New Roman"/>
          <w:sz w:val="24"/>
          <w:szCs w:val="24"/>
        </w:rPr>
      </w:pPr>
      <w:r w:rsidRPr="000718E7">
        <w:rPr>
          <w:rFonts w:ascii="Times New Roman" w:hAnsi="Times New Roman" w:cs="Times New Roman"/>
          <w:sz w:val="24"/>
          <w:szCs w:val="24"/>
        </w:rPr>
        <w:t>Приложение 1</w:t>
      </w:r>
    </w:p>
    <w:p w:rsidR="00450F5A" w:rsidRPr="000718E7" w:rsidRDefault="00450F5A" w:rsidP="000718E7">
      <w:pPr>
        <w:shd w:val="clear" w:color="auto" w:fill="FFFFFF"/>
        <w:spacing w:after="0" w:line="240" w:lineRule="auto"/>
        <w:ind w:left="3969"/>
        <w:rPr>
          <w:rFonts w:ascii="Times New Roman" w:hAnsi="Times New Roman" w:cs="Times New Roman"/>
          <w:color w:val="000000"/>
          <w:spacing w:val="-6"/>
          <w:sz w:val="24"/>
          <w:szCs w:val="24"/>
        </w:rPr>
      </w:pPr>
      <w:r w:rsidRPr="000718E7">
        <w:rPr>
          <w:rFonts w:ascii="Times New Roman" w:hAnsi="Times New Roman" w:cs="Times New Roman"/>
          <w:color w:val="000000"/>
          <w:spacing w:val="-6"/>
          <w:sz w:val="24"/>
          <w:szCs w:val="24"/>
        </w:rPr>
        <w:t>Заведующему кафедрой социально-культурной деятельности и туризма</w:t>
      </w:r>
    </w:p>
    <w:p w:rsidR="00450F5A" w:rsidRPr="000718E7" w:rsidRDefault="00450F5A" w:rsidP="000718E7">
      <w:pPr>
        <w:tabs>
          <w:tab w:val="left" w:pos="5376"/>
        </w:tabs>
        <w:spacing w:after="0" w:line="240" w:lineRule="auto"/>
        <w:ind w:left="3969"/>
        <w:rPr>
          <w:rFonts w:ascii="Times New Roman" w:hAnsi="Times New Roman" w:cs="Times New Roman"/>
          <w:color w:val="000000"/>
          <w:spacing w:val="-14"/>
          <w:sz w:val="24"/>
          <w:szCs w:val="24"/>
        </w:rPr>
      </w:pPr>
      <w:r w:rsidRPr="000718E7">
        <w:rPr>
          <w:rFonts w:ascii="Times New Roman" w:hAnsi="Times New Roman" w:cs="Times New Roman"/>
          <w:color w:val="000000"/>
          <w:spacing w:val="-14"/>
          <w:sz w:val="24"/>
          <w:szCs w:val="24"/>
        </w:rPr>
        <w:t>________________________________________________</w:t>
      </w:r>
    </w:p>
    <w:p w:rsidR="00450F5A" w:rsidRPr="000718E7" w:rsidRDefault="00450F5A" w:rsidP="000718E7">
      <w:pPr>
        <w:spacing w:after="0" w:line="240" w:lineRule="auto"/>
        <w:ind w:left="3969"/>
        <w:jc w:val="center"/>
        <w:rPr>
          <w:rFonts w:ascii="Times New Roman" w:hAnsi="Times New Roman" w:cs="Times New Roman"/>
          <w:color w:val="000000"/>
          <w:spacing w:val="-14"/>
          <w:sz w:val="24"/>
          <w:szCs w:val="24"/>
        </w:rPr>
      </w:pPr>
      <w:r w:rsidRPr="000718E7">
        <w:rPr>
          <w:rFonts w:ascii="Times New Roman" w:hAnsi="Times New Roman" w:cs="Times New Roman"/>
          <w:color w:val="000000"/>
          <w:spacing w:val="-14"/>
          <w:sz w:val="24"/>
          <w:szCs w:val="24"/>
        </w:rPr>
        <w:t>(фамилия, имя, отчество)</w:t>
      </w:r>
    </w:p>
    <w:p w:rsidR="00450F5A" w:rsidRPr="000718E7" w:rsidRDefault="00450F5A" w:rsidP="000718E7">
      <w:pPr>
        <w:spacing w:after="0" w:line="240" w:lineRule="auto"/>
        <w:ind w:left="3969"/>
        <w:jc w:val="center"/>
        <w:rPr>
          <w:rFonts w:ascii="Times New Roman" w:hAnsi="Times New Roman" w:cs="Times New Roman"/>
          <w:color w:val="000000"/>
          <w:spacing w:val="-14"/>
          <w:sz w:val="24"/>
          <w:szCs w:val="24"/>
        </w:rPr>
      </w:pPr>
    </w:p>
    <w:p w:rsidR="00450F5A" w:rsidRPr="000718E7" w:rsidRDefault="00450F5A" w:rsidP="000718E7">
      <w:pPr>
        <w:spacing w:after="0" w:line="240" w:lineRule="auto"/>
        <w:ind w:left="3969"/>
        <w:rPr>
          <w:rFonts w:ascii="Times New Roman" w:hAnsi="Times New Roman" w:cs="Times New Roman"/>
          <w:color w:val="515151"/>
          <w:spacing w:val="-5"/>
          <w:sz w:val="24"/>
          <w:szCs w:val="24"/>
        </w:rPr>
      </w:pPr>
      <w:r w:rsidRPr="000718E7">
        <w:rPr>
          <w:rFonts w:ascii="Times New Roman" w:hAnsi="Times New Roman" w:cs="Times New Roman"/>
          <w:color w:val="000000"/>
          <w:spacing w:val="-14"/>
          <w:sz w:val="24"/>
          <w:szCs w:val="24"/>
        </w:rPr>
        <w:t>от студента (ки) _______________________________</w:t>
      </w:r>
      <w:r w:rsidRPr="000718E7">
        <w:rPr>
          <w:rFonts w:ascii="Times New Roman" w:hAnsi="Times New Roman" w:cs="Times New Roman"/>
          <w:color w:val="515151"/>
          <w:spacing w:val="-5"/>
          <w:sz w:val="24"/>
          <w:szCs w:val="24"/>
        </w:rPr>
        <w:t xml:space="preserve"> группы</w:t>
      </w:r>
    </w:p>
    <w:p w:rsidR="00450F5A" w:rsidRPr="000718E7" w:rsidRDefault="00450F5A" w:rsidP="000718E7">
      <w:pPr>
        <w:spacing w:after="0" w:line="240" w:lineRule="auto"/>
        <w:ind w:left="3969"/>
        <w:rPr>
          <w:rFonts w:ascii="Times New Roman" w:hAnsi="Times New Roman" w:cs="Times New Roman"/>
          <w:sz w:val="24"/>
          <w:szCs w:val="24"/>
        </w:rPr>
      </w:pPr>
    </w:p>
    <w:p w:rsidR="00450F5A" w:rsidRPr="000718E7" w:rsidRDefault="00450F5A" w:rsidP="000718E7">
      <w:pPr>
        <w:tabs>
          <w:tab w:val="left" w:pos="5232"/>
        </w:tabs>
        <w:spacing w:after="0" w:line="240" w:lineRule="auto"/>
        <w:ind w:left="3969"/>
        <w:rPr>
          <w:rFonts w:ascii="Times New Roman" w:hAnsi="Times New Roman" w:cs="Times New Roman"/>
          <w:sz w:val="24"/>
          <w:szCs w:val="24"/>
        </w:rPr>
      </w:pPr>
      <w:r w:rsidRPr="000718E7">
        <w:rPr>
          <w:rFonts w:ascii="Times New Roman" w:hAnsi="Times New Roman" w:cs="Times New Roman"/>
          <w:sz w:val="24"/>
          <w:szCs w:val="24"/>
        </w:rPr>
        <w:t>_______________________________________________</w:t>
      </w:r>
    </w:p>
    <w:p w:rsidR="00450F5A" w:rsidRPr="000718E7" w:rsidRDefault="00450F5A" w:rsidP="000718E7">
      <w:pPr>
        <w:tabs>
          <w:tab w:val="left" w:pos="5232"/>
        </w:tabs>
        <w:spacing w:after="0" w:line="240" w:lineRule="auto"/>
        <w:ind w:left="3969"/>
        <w:jc w:val="center"/>
        <w:rPr>
          <w:rFonts w:ascii="Times New Roman" w:hAnsi="Times New Roman" w:cs="Times New Roman"/>
          <w:sz w:val="24"/>
          <w:szCs w:val="24"/>
        </w:rPr>
      </w:pPr>
      <w:r w:rsidRPr="000718E7">
        <w:rPr>
          <w:rFonts w:ascii="Times New Roman" w:hAnsi="Times New Roman" w:cs="Times New Roman"/>
          <w:sz w:val="24"/>
          <w:szCs w:val="24"/>
        </w:rPr>
        <w:t>(фамилия, имя, отчество)</w:t>
      </w:r>
    </w:p>
    <w:p w:rsidR="00450F5A" w:rsidRPr="000718E7" w:rsidRDefault="00450F5A" w:rsidP="000718E7">
      <w:pPr>
        <w:tabs>
          <w:tab w:val="left" w:pos="5200"/>
        </w:tabs>
        <w:spacing w:after="0" w:line="240" w:lineRule="auto"/>
        <w:ind w:left="3969"/>
        <w:rPr>
          <w:rFonts w:ascii="Times New Roman" w:hAnsi="Times New Roman" w:cs="Times New Roman"/>
          <w:sz w:val="24"/>
          <w:szCs w:val="24"/>
        </w:rPr>
      </w:pPr>
      <w:r w:rsidRPr="000718E7">
        <w:rPr>
          <w:rFonts w:ascii="Times New Roman" w:hAnsi="Times New Roman" w:cs="Times New Roman"/>
          <w:sz w:val="24"/>
          <w:szCs w:val="24"/>
        </w:rPr>
        <w:t>Моб. тел _________________________________</w:t>
      </w:r>
    </w:p>
    <w:p w:rsidR="00450F5A" w:rsidRPr="000718E7" w:rsidRDefault="00450F5A" w:rsidP="000718E7">
      <w:pPr>
        <w:tabs>
          <w:tab w:val="left" w:pos="5200"/>
        </w:tabs>
        <w:spacing w:after="0" w:line="240" w:lineRule="auto"/>
        <w:ind w:left="3969"/>
        <w:rPr>
          <w:rFonts w:ascii="Times New Roman" w:hAnsi="Times New Roman" w:cs="Times New Roman"/>
          <w:sz w:val="24"/>
          <w:szCs w:val="24"/>
        </w:rPr>
      </w:pPr>
    </w:p>
    <w:p w:rsidR="00450F5A" w:rsidRPr="000718E7" w:rsidRDefault="00450F5A" w:rsidP="000718E7">
      <w:pPr>
        <w:tabs>
          <w:tab w:val="left" w:pos="5200"/>
        </w:tabs>
        <w:spacing w:after="0" w:line="240" w:lineRule="auto"/>
        <w:ind w:left="3969"/>
        <w:rPr>
          <w:rFonts w:ascii="Times New Roman" w:hAnsi="Times New Roman" w:cs="Times New Roman"/>
        </w:rPr>
      </w:pPr>
      <w:r w:rsidRPr="000718E7">
        <w:rPr>
          <w:rFonts w:ascii="Times New Roman" w:hAnsi="Times New Roman" w:cs="Times New Roman"/>
          <w:sz w:val="24"/>
          <w:szCs w:val="24"/>
          <w:lang w:val="en-US"/>
        </w:rPr>
        <w:t>e</w:t>
      </w:r>
      <w:r w:rsidRPr="000718E7">
        <w:rPr>
          <w:rFonts w:ascii="Times New Roman" w:hAnsi="Times New Roman" w:cs="Times New Roman"/>
          <w:sz w:val="24"/>
          <w:szCs w:val="24"/>
        </w:rPr>
        <w:t>-</w:t>
      </w:r>
      <w:r w:rsidRPr="000718E7">
        <w:rPr>
          <w:rFonts w:ascii="Times New Roman" w:hAnsi="Times New Roman" w:cs="Times New Roman"/>
          <w:sz w:val="24"/>
          <w:szCs w:val="24"/>
          <w:lang w:val="en-US"/>
        </w:rPr>
        <w:t>mail</w:t>
      </w:r>
      <w:r w:rsidRPr="000718E7">
        <w:rPr>
          <w:rFonts w:ascii="Times New Roman" w:hAnsi="Times New Roman" w:cs="Times New Roman"/>
          <w:sz w:val="24"/>
          <w:szCs w:val="24"/>
        </w:rPr>
        <w:t>____________</w:t>
      </w:r>
      <w:r w:rsidRPr="000718E7">
        <w:rPr>
          <w:rFonts w:ascii="Times New Roman" w:hAnsi="Times New Roman" w:cs="Times New Roman"/>
        </w:rPr>
        <w:t>_______________________________</w:t>
      </w:r>
    </w:p>
    <w:p w:rsidR="00450F5A" w:rsidRPr="000718E7" w:rsidRDefault="00450F5A" w:rsidP="000718E7">
      <w:pPr>
        <w:spacing w:after="0" w:line="240" w:lineRule="auto"/>
        <w:rPr>
          <w:rFonts w:ascii="Times New Roman" w:hAnsi="Times New Roman" w:cs="Times New Roman"/>
        </w:rPr>
      </w:pPr>
    </w:p>
    <w:p w:rsidR="005C4850" w:rsidRPr="000718E7" w:rsidRDefault="005C4850" w:rsidP="000718E7">
      <w:pPr>
        <w:spacing w:after="0" w:line="240" w:lineRule="auto"/>
        <w:jc w:val="right"/>
        <w:rPr>
          <w:rFonts w:ascii="Times New Roman" w:hAnsi="Times New Roman" w:cs="Times New Roman"/>
          <w:sz w:val="24"/>
          <w:szCs w:val="24"/>
        </w:rPr>
      </w:pPr>
    </w:p>
    <w:p w:rsidR="005C4850" w:rsidRPr="000718E7" w:rsidRDefault="005C4850" w:rsidP="000718E7">
      <w:pPr>
        <w:spacing w:after="0" w:line="240" w:lineRule="auto"/>
        <w:rPr>
          <w:rFonts w:ascii="Times New Roman" w:hAnsi="Times New Roman" w:cs="Times New Roman"/>
          <w:sz w:val="24"/>
          <w:szCs w:val="24"/>
        </w:rPr>
      </w:pPr>
    </w:p>
    <w:p w:rsidR="005C4850" w:rsidRPr="000718E7" w:rsidRDefault="005C4850" w:rsidP="000718E7">
      <w:pPr>
        <w:spacing w:after="0" w:line="240" w:lineRule="auto"/>
        <w:rPr>
          <w:rFonts w:ascii="Times New Roman" w:hAnsi="Times New Roman" w:cs="Times New Roman"/>
          <w:sz w:val="24"/>
          <w:szCs w:val="24"/>
        </w:rPr>
      </w:pPr>
    </w:p>
    <w:p w:rsidR="005C4850" w:rsidRPr="000718E7" w:rsidRDefault="005C4850" w:rsidP="000718E7">
      <w:pPr>
        <w:spacing w:after="0" w:line="240" w:lineRule="auto"/>
        <w:rPr>
          <w:rFonts w:ascii="Times New Roman" w:hAnsi="Times New Roman" w:cs="Times New Roman"/>
          <w:sz w:val="24"/>
          <w:szCs w:val="24"/>
        </w:rPr>
      </w:pPr>
    </w:p>
    <w:p w:rsidR="005C4850" w:rsidRPr="000718E7" w:rsidRDefault="005C4850" w:rsidP="000718E7">
      <w:pPr>
        <w:tabs>
          <w:tab w:val="left" w:pos="2448"/>
        </w:tabs>
        <w:spacing w:after="0" w:line="240" w:lineRule="auto"/>
        <w:jc w:val="center"/>
        <w:rPr>
          <w:rFonts w:ascii="Times New Roman" w:hAnsi="Times New Roman" w:cs="Times New Roman"/>
          <w:sz w:val="24"/>
          <w:szCs w:val="24"/>
        </w:rPr>
      </w:pPr>
      <w:r w:rsidRPr="000718E7">
        <w:rPr>
          <w:rFonts w:ascii="Times New Roman" w:hAnsi="Times New Roman" w:cs="Times New Roman"/>
          <w:sz w:val="24"/>
          <w:szCs w:val="24"/>
        </w:rPr>
        <w:t>Заявление</w:t>
      </w:r>
    </w:p>
    <w:p w:rsidR="005C4850" w:rsidRPr="000718E7" w:rsidRDefault="005C4850" w:rsidP="000718E7">
      <w:pPr>
        <w:spacing w:after="0" w:line="240" w:lineRule="auto"/>
        <w:rPr>
          <w:rFonts w:ascii="Times New Roman" w:hAnsi="Times New Roman" w:cs="Times New Roman"/>
          <w:sz w:val="24"/>
          <w:szCs w:val="24"/>
        </w:rPr>
      </w:pPr>
    </w:p>
    <w:p w:rsidR="005C4850" w:rsidRPr="000718E7" w:rsidRDefault="005C4850" w:rsidP="000718E7">
      <w:pPr>
        <w:spacing w:after="0" w:line="240" w:lineRule="auto"/>
        <w:rPr>
          <w:rFonts w:ascii="Times New Roman" w:hAnsi="Times New Roman" w:cs="Times New Roman"/>
          <w:sz w:val="24"/>
          <w:szCs w:val="24"/>
        </w:rPr>
      </w:pPr>
    </w:p>
    <w:p w:rsidR="005C4850" w:rsidRPr="000718E7" w:rsidRDefault="005C4850" w:rsidP="000718E7">
      <w:pPr>
        <w:shd w:val="clear" w:color="auto" w:fill="FFFFFF"/>
        <w:tabs>
          <w:tab w:val="left" w:pos="3029"/>
        </w:tabs>
        <w:spacing w:after="0" w:line="240" w:lineRule="auto"/>
        <w:ind w:firstLine="737"/>
        <w:rPr>
          <w:rFonts w:ascii="Times New Roman" w:hAnsi="Times New Roman" w:cs="Times New Roman"/>
          <w:sz w:val="24"/>
          <w:szCs w:val="24"/>
        </w:rPr>
      </w:pPr>
      <w:r w:rsidRPr="000718E7">
        <w:rPr>
          <w:rFonts w:ascii="Times New Roman" w:hAnsi="Times New Roman" w:cs="Times New Roman"/>
          <w:color w:val="000000"/>
          <w:spacing w:val="-2"/>
          <w:sz w:val="24"/>
          <w:szCs w:val="24"/>
        </w:rPr>
        <w:t>Прошу закрепить</w:t>
      </w:r>
      <w:r w:rsidRPr="000718E7">
        <w:rPr>
          <w:rFonts w:ascii="Times New Roman" w:hAnsi="Times New Roman" w:cs="Times New Roman"/>
          <w:color w:val="000000"/>
          <w:spacing w:val="-1"/>
          <w:sz w:val="24"/>
          <w:szCs w:val="24"/>
        </w:rPr>
        <w:t>тему выпускной квалификационной работы: _________________</w:t>
      </w:r>
    </w:p>
    <w:p w:rsidR="005C4850" w:rsidRPr="000718E7" w:rsidRDefault="005C4850" w:rsidP="000718E7">
      <w:pPr>
        <w:spacing w:after="0" w:line="240" w:lineRule="auto"/>
        <w:rPr>
          <w:rFonts w:ascii="Times New Roman" w:hAnsi="Times New Roman" w:cs="Times New Roman"/>
          <w:sz w:val="24"/>
          <w:szCs w:val="24"/>
        </w:rPr>
      </w:pPr>
      <w:r w:rsidRPr="000718E7">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5C4850" w:rsidRPr="000718E7" w:rsidRDefault="005C4850" w:rsidP="000718E7">
      <w:pPr>
        <w:spacing w:after="0" w:line="240" w:lineRule="auto"/>
        <w:rPr>
          <w:rFonts w:ascii="Times New Roman" w:hAnsi="Times New Roman" w:cs="Times New Roman"/>
          <w:sz w:val="24"/>
          <w:szCs w:val="24"/>
        </w:rPr>
      </w:pPr>
    </w:p>
    <w:p w:rsidR="005C4850" w:rsidRPr="000718E7" w:rsidRDefault="005C4850" w:rsidP="000718E7">
      <w:pPr>
        <w:spacing w:after="0" w:line="240" w:lineRule="auto"/>
        <w:rPr>
          <w:rFonts w:ascii="Times New Roman" w:hAnsi="Times New Roman" w:cs="Times New Roman"/>
          <w:sz w:val="24"/>
          <w:szCs w:val="24"/>
        </w:rPr>
      </w:pPr>
    </w:p>
    <w:p w:rsidR="005C4850" w:rsidRPr="000718E7" w:rsidRDefault="005C4850" w:rsidP="000718E7">
      <w:pPr>
        <w:spacing w:after="0" w:line="240" w:lineRule="auto"/>
        <w:ind w:firstLine="708"/>
        <w:rPr>
          <w:rFonts w:ascii="Times New Roman" w:hAnsi="Times New Roman" w:cs="Times New Roman"/>
          <w:sz w:val="24"/>
          <w:szCs w:val="24"/>
        </w:rPr>
      </w:pPr>
      <w:r w:rsidRPr="000718E7">
        <w:rPr>
          <w:rFonts w:ascii="Times New Roman" w:hAnsi="Times New Roman" w:cs="Times New Roman"/>
          <w:sz w:val="24"/>
          <w:szCs w:val="24"/>
        </w:rPr>
        <w:t>Место преддипломной  практики: _____________________________________________________________________________</w:t>
      </w:r>
    </w:p>
    <w:p w:rsidR="005C4850" w:rsidRPr="000718E7" w:rsidRDefault="005C4850" w:rsidP="000718E7">
      <w:pPr>
        <w:spacing w:after="0" w:line="240" w:lineRule="auto"/>
        <w:rPr>
          <w:rFonts w:ascii="Times New Roman" w:hAnsi="Times New Roman" w:cs="Times New Roman"/>
          <w:sz w:val="24"/>
          <w:szCs w:val="24"/>
        </w:rPr>
      </w:pPr>
      <w:r w:rsidRPr="000718E7">
        <w:rPr>
          <w:rFonts w:ascii="Times New Roman" w:hAnsi="Times New Roman" w:cs="Times New Roman"/>
          <w:sz w:val="24"/>
          <w:szCs w:val="24"/>
        </w:rPr>
        <w:t>_____________________________________________________________________________</w:t>
      </w:r>
    </w:p>
    <w:p w:rsidR="005C4850" w:rsidRPr="000718E7" w:rsidRDefault="005C4850" w:rsidP="000718E7">
      <w:pPr>
        <w:spacing w:after="0" w:line="240" w:lineRule="auto"/>
        <w:rPr>
          <w:rFonts w:ascii="Times New Roman" w:hAnsi="Times New Roman" w:cs="Times New Roman"/>
          <w:sz w:val="24"/>
          <w:szCs w:val="24"/>
        </w:rPr>
      </w:pPr>
      <w:r w:rsidRPr="000718E7">
        <w:rPr>
          <w:rFonts w:ascii="Times New Roman" w:hAnsi="Times New Roman" w:cs="Times New Roman"/>
          <w:sz w:val="24"/>
          <w:szCs w:val="24"/>
        </w:rPr>
        <w:t>_____________________________________________________________________________</w:t>
      </w:r>
    </w:p>
    <w:p w:rsidR="005C4850" w:rsidRPr="000718E7" w:rsidRDefault="005C4850" w:rsidP="000718E7">
      <w:pPr>
        <w:spacing w:after="0" w:line="240" w:lineRule="auto"/>
        <w:rPr>
          <w:rFonts w:ascii="Times New Roman" w:hAnsi="Times New Roman" w:cs="Times New Roman"/>
          <w:sz w:val="24"/>
          <w:szCs w:val="24"/>
        </w:rPr>
      </w:pPr>
    </w:p>
    <w:p w:rsidR="005C4850" w:rsidRPr="000718E7" w:rsidRDefault="005C4850" w:rsidP="000718E7">
      <w:pPr>
        <w:spacing w:after="0" w:line="240" w:lineRule="auto"/>
        <w:ind w:firstLine="708"/>
        <w:rPr>
          <w:rFonts w:ascii="Times New Roman" w:hAnsi="Times New Roman" w:cs="Times New Roman"/>
          <w:sz w:val="24"/>
          <w:szCs w:val="24"/>
        </w:rPr>
      </w:pPr>
      <w:r w:rsidRPr="000718E7">
        <w:rPr>
          <w:rFonts w:ascii="Times New Roman" w:hAnsi="Times New Roman" w:cs="Times New Roman"/>
          <w:sz w:val="24"/>
          <w:szCs w:val="24"/>
        </w:rPr>
        <w:t xml:space="preserve">Тема выпускной квалификационной работы согласована с научным руководителем </w:t>
      </w:r>
    </w:p>
    <w:p w:rsidR="005C4850" w:rsidRPr="000718E7" w:rsidRDefault="005C4850" w:rsidP="000718E7">
      <w:pPr>
        <w:spacing w:after="0" w:line="240" w:lineRule="auto"/>
        <w:rPr>
          <w:rFonts w:ascii="Times New Roman" w:hAnsi="Times New Roman" w:cs="Times New Roman"/>
          <w:sz w:val="24"/>
          <w:szCs w:val="24"/>
        </w:rPr>
      </w:pPr>
    </w:p>
    <w:p w:rsidR="005C4850" w:rsidRPr="000718E7" w:rsidRDefault="005C4850" w:rsidP="000718E7">
      <w:pPr>
        <w:spacing w:after="0" w:line="240" w:lineRule="auto"/>
        <w:rPr>
          <w:rFonts w:ascii="Times New Roman" w:hAnsi="Times New Roman" w:cs="Times New Roman"/>
          <w:sz w:val="24"/>
          <w:szCs w:val="24"/>
        </w:rPr>
      </w:pPr>
      <w:r w:rsidRPr="000718E7">
        <w:rPr>
          <w:rFonts w:ascii="Times New Roman" w:hAnsi="Times New Roman" w:cs="Times New Roman"/>
          <w:sz w:val="24"/>
          <w:szCs w:val="24"/>
        </w:rPr>
        <w:t>Подпись___________         ______________________ (Фамилия И.О.)</w:t>
      </w:r>
    </w:p>
    <w:p w:rsidR="005C4850" w:rsidRPr="000718E7" w:rsidRDefault="005C4850" w:rsidP="000718E7">
      <w:pPr>
        <w:spacing w:after="0" w:line="240" w:lineRule="auto"/>
        <w:rPr>
          <w:rFonts w:ascii="Times New Roman" w:hAnsi="Times New Roman" w:cs="Times New Roman"/>
          <w:sz w:val="24"/>
          <w:szCs w:val="24"/>
        </w:rPr>
      </w:pPr>
    </w:p>
    <w:p w:rsidR="005C4850" w:rsidRPr="000718E7" w:rsidRDefault="005C4850" w:rsidP="000718E7">
      <w:pPr>
        <w:spacing w:after="0" w:line="240" w:lineRule="auto"/>
        <w:rPr>
          <w:rFonts w:ascii="Times New Roman" w:hAnsi="Times New Roman" w:cs="Times New Roman"/>
          <w:sz w:val="24"/>
          <w:szCs w:val="24"/>
        </w:rPr>
      </w:pPr>
    </w:p>
    <w:p w:rsidR="005C4850" w:rsidRPr="000718E7" w:rsidRDefault="005C4850" w:rsidP="000718E7">
      <w:pPr>
        <w:spacing w:after="0" w:line="240" w:lineRule="auto"/>
        <w:rPr>
          <w:rFonts w:ascii="Times New Roman" w:hAnsi="Times New Roman" w:cs="Times New Roman"/>
          <w:sz w:val="24"/>
          <w:szCs w:val="24"/>
        </w:rPr>
      </w:pPr>
    </w:p>
    <w:p w:rsidR="005C4850" w:rsidRPr="000718E7" w:rsidRDefault="005C4850" w:rsidP="000718E7">
      <w:pPr>
        <w:tabs>
          <w:tab w:val="left" w:pos="5696"/>
        </w:tabs>
        <w:spacing w:after="0" w:line="240" w:lineRule="auto"/>
        <w:rPr>
          <w:rFonts w:ascii="Times New Roman" w:hAnsi="Times New Roman" w:cs="Times New Roman"/>
          <w:sz w:val="24"/>
          <w:szCs w:val="24"/>
        </w:rPr>
      </w:pPr>
      <w:r w:rsidRPr="000718E7">
        <w:rPr>
          <w:rFonts w:ascii="Times New Roman" w:hAnsi="Times New Roman" w:cs="Times New Roman"/>
          <w:sz w:val="24"/>
          <w:szCs w:val="24"/>
        </w:rPr>
        <w:t>«______»   ________________ 20___ г.</w:t>
      </w:r>
      <w:r w:rsidRPr="000718E7">
        <w:rPr>
          <w:rFonts w:ascii="Times New Roman" w:hAnsi="Times New Roman" w:cs="Times New Roman"/>
          <w:sz w:val="24"/>
          <w:szCs w:val="24"/>
        </w:rPr>
        <w:tab/>
        <w:t>__________________________</w:t>
      </w:r>
    </w:p>
    <w:p w:rsidR="005C4850" w:rsidRPr="000718E7" w:rsidRDefault="005C4850" w:rsidP="000718E7">
      <w:pPr>
        <w:tabs>
          <w:tab w:val="left" w:pos="1552"/>
          <w:tab w:val="left" w:pos="6112"/>
        </w:tabs>
        <w:spacing w:after="0" w:line="240" w:lineRule="auto"/>
        <w:rPr>
          <w:rFonts w:ascii="Times New Roman" w:hAnsi="Times New Roman" w:cs="Times New Roman"/>
          <w:sz w:val="24"/>
          <w:szCs w:val="24"/>
        </w:rPr>
      </w:pPr>
      <w:r w:rsidRPr="000718E7">
        <w:rPr>
          <w:rFonts w:ascii="Times New Roman" w:hAnsi="Times New Roman" w:cs="Times New Roman"/>
          <w:sz w:val="24"/>
          <w:szCs w:val="24"/>
        </w:rPr>
        <w:tab/>
        <w:t>(дата)</w:t>
      </w:r>
      <w:r w:rsidRPr="000718E7">
        <w:rPr>
          <w:rFonts w:ascii="Times New Roman" w:hAnsi="Times New Roman" w:cs="Times New Roman"/>
          <w:sz w:val="24"/>
          <w:szCs w:val="24"/>
        </w:rPr>
        <w:tab/>
        <w:t>(подпись студента)</w:t>
      </w:r>
    </w:p>
    <w:p w:rsidR="005C4850" w:rsidRDefault="005C4850" w:rsidP="000718E7">
      <w:pPr>
        <w:spacing w:after="0" w:line="240" w:lineRule="auto"/>
        <w:rPr>
          <w:rFonts w:ascii="Times New Roman" w:eastAsiaTheme="minorHAnsi" w:hAnsi="Times New Roman" w:cs="Times New Roman"/>
          <w:b/>
          <w:sz w:val="24"/>
          <w:szCs w:val="24"/>
          <w:lang w:eastAsia="en-US"/>
        </w:rPr>
      </w:pPr>
    </w:p>
    <w:p w:rsidR="000718E7" w:rsidRDefault="000718E7" w:rsidP="000718E7">
      <w:pPr>
        <w:spacing w:after="0" w:line="240" w:lineRule="auto"/>
        <w:rPr>
          <w:rFonts w:ascii="Times New Roman" w:eastAsiaTheme="minorHAnsi" w:hAnsi="Times New Roman" w:cs="Times New Roman"/>
          <w:b/>
          <w:sz w:val="24"/>
          <w:szCs w:val="24"/>
          <w:lang w:eastAsia="en-US"/>
        </w:rPr>
      </w:pPr>
    </w:p>
    <w:p w:rsidR="000718E7" w:rsidRDefault="000718E7" w:rsidP="000718E7">
      <w:pPr>
        <w:spacing w:after="0" w:line="240" w:lineRule="auto"/>
        <w:rPr>
          <w:rFonts w:ascii="Times New Roman" w:eastAsiaTheme="minorHAnsi" w:hAnsi="Times New Roman" w:cs="Times New Roman"/>
          <w:b/>
          <w:sz w:val="24"/>
          <w:szCs w:val="24"/>
          <w:lang w:eastAsia="en-US"/>
        </w:rPr>
      </w:pPr>
    </w:p>
    <w:p w:rsidR="000718E7" w:rsidRDefault="000718E7" w:rsidP="000718E7">
      <w:pPr>
        <w:spacing w:after="0" w:line="240" w:lineRule="auto"/>
        <w:rPr>
          <w:rFonts w:ascii="Times New Roman" w:eastAsiaTheme="minorHAnsi" w:hAnsi="Times New Roman" w:cs="Times New Roman"/>
          <w:b/>
          <w:sz w:val="24"/>
          <w:szCs w:val="24"/>
          <w:lang w:eastAsia="en-US"/>
        </w:rPr>
      </w:pPr>
    </w:p>
    <w:p w:rsidR="00A02E97" w:rsidRDefault="00A02E97" w:rsidP="000718E7">
      <w:pPr>
        <w:spacing w:after="0" w:line="240" w:lineRule="auto"/>
        <w:rPr>
          <w:rFonts w:ascii="Times New Roman" w:eastAsiaTheme="minorHAnsi" w:hAnsi="Times New Roman" w:cs="Times New Roman"/>
          <w:b/>
          <w:sz w:val="24"/>
          <w:szCs w:val="24"/>
          <w:lang w:eastAsia="en-US"/>
        </w:rPr>
      </w:pPr>
    </w:p>
    <w:p w:rsidR="00A02E97" w:rsidRDefault="00A02E97" w:rsidP="000718E7">
      <w:pPr>
        <w:spacing w:after="0" w:line="240" w:lineRule="auto"/>
        <w:rPr>
          <w:rFonts w:ascii="Times New Roman" w:eastAsiaTheme="minorHAnsi" w:hAnsi="Times New Roman" w:cs="Times New Roman"/>
          <w:b/>
          <w:sz w:val="24"/>
          <w:szCs w:val="24"/>
          <w:lang w:eastAsia="en-US"/>
        </w:rPr>
      </w:pPr>
    </w:p>
    <w:p w:rsidR="00A02E97" w:rsidRDefault="00A02E97" w:rsidP="000718E7">
      <w:pPr>
        <w:spacing w:after="0" w:line="240" w:lineRule="auto"/>
        <w:rPr>
          <w:rFonts w:ascii="Times New Roman" w:eastAsiaTheme="minorHAnsi" w:hAnsi="Times New Roman" w:cs="Times New Roman"/>
          <w:b/>
          <w:sz w:val="24"/>
          <w:szCs w:val="24"/>
          <w:lang w:eastAsia="en-US"/>
        </w:rPr>
      </w:pPr>
    </w:p>
    <w:p w:rsidR="00A02E97" w:rsidRDefault="00A02E97" w:rsidP="000718E7">
      <w:pPr>
        <w:spacing w:after="0" w:line="240" w:lineRule="auto"/>
        <w:rPr>
          <w:rFonts w:ascii="Times New Roman" w:eastAsiaTheme="minorHAnsi" w:hAnsi="Times New Roman" w:cs="Times New Roman"/>
          <w:b/>
          <w:sz w:val="24"/>
          <w:szCs w:val="24"/>
          <w:lang w:eastAsia="en-US"/>
        </w:rPr>
      </w:pPr>
    </w:p>
    <w:p w:rsidR="000718E7" w:rsidRDefault="000718E7" w:rsidP="000718E7">
      <w:pPr>
        <w:spacing w:after="0" w:line="240" w:lineRule="auto"/>
        <w:rPr>
          <w:rFonts w:ascii="Times New Roman" w:eastAsiaTheme="minorHAnsi" w:hAnsi="Times New Roman" w:cs="Times New Roman"/>
          <w:b/>
          <w:sz w:val="24"/>
          <w:szCs w:val="24"/>
          <w:lang w:eastAsia="en-US"/>
        </w:rPr>
      </w:pPr>
    </w:p>
    <w:p w:rsidR="005C4850" w:rsidRPr="000718E7" w:rsidRDefault="005C4850" w:rsidP="000718E7">
      <w:pPr>
        <w:spacing w:after="0" w:line="240" w:lineRule="auto"/>
        <w:rPr>
          <w:rFonts w:ascii="Times New Roman" w:eastAsiaTheme="minorHAnsi" w:hAnsi="Times New Roman" w:cs="Times New Roman"/>
          <w:sz w:val="24"/>
          <w:szCs w:val="24"/>
          <w:lang w:eastAsia="en-US"/>
        </w:rPr>
      </w:pPr>
    </w:p>
    <w:p w:rsidR="005C4850" w:rsidRPr="000718E7" w:rsidRDefault="005C4850" w:rsidP="000718E7">
      <w:pPr>
        <w:pStyle w:val="120"/>
        <w:keepNext/>
        <w:keepLines/>
        <w:shd w:val="clear" w:color="auto" w:fill="auto"/>
        <w:spacing w:before="0" w:line="240" w:lineRule="auto"/>
        <w:ind w:firstLine="709"/>
        <w:jc w:val="right"/>
        <w:rPr>
          <w:rFonts w:ascii="Times New Roman" w:hAnsi="Times New Roman" w:cs="Times New Roman"/>
          <w:sz w:val="24"/>
          <w:szCs w:val="24"/>
        </w:rPr>
      </w:pPr>
      <w:r w:rsidRPr="000718E7">
        <w:rPr>
          <w:rFonts w:ascii="Times New Roman" w:hAnsi="Times New Roman" w:cs="Times New Roman"/>
          <w:sz w:val="24"/>
          <w:szCs w:val="24"/>
        </w:rPr>
        <w:t>Приложение 2</w:t>
      </w:r>
    </w:p>
    <w:p w:rsidR="005C4850" w:rsidRPr="000718E7" w:rsidRDefault="005C4850" w:rsidP="000718E7">
      <w:pPr>
        <w:pStyle w:val="11"/>
        <w:keepNext/>
        <w:keepLines/>
        <w:shd w:val="clear" w:color="auto" w:fill="auto"/>
        <w:spacing w:before="0" w:after="0" w:line="240" w:lineRule="auto"/>
        <w:ind w:firstLine="709"/>
        <w:rPr>
          <w:rFonts w:ascii="Times New Roman" w:hAnsi="Times New Roman" w:cs="Times New Roman"/>
          <w:b/>
        </w:rPr>
      </w:pPr>
    </w:p>
    <w:p w:rsidR="005C4850" w:rsidRPr="000718E7" w:rsidRDefault="005C4850" w:rsidP="000718E7">
      <w:pPr>
        <w:pStyle w:val="11"/>
        <w:keepNext/>
        <w:keepLines/>
        <w:shd w:val="clear" w:color="auto" w:fill="auto"/>
        <w:spacing w:before="0" w:after="0" w:line="240" w:lineRule="auto"/>
        <w:ind w:firstLine="709"/>
        <w:rPr>
          <w:rFonts w:ascii="Times New Roman" w:hAnsi="Times New Roman" w:cs="Times New Roman"/>
          <w:b/>
        </w:rPr>
      </w:pPr>
      <w:r w:rsidRPr="000718E7">
        <w:rPr>
          <w:rFonts w:ascii="Times New Roman" w:hAnsi="Times New Roman" w:cs="Times New Roman"/>
          <w:b/>
        </w:rPr>
        <w:t>Рекомендации для подготовки доклада на защите ВКР</w:t>
      </w:r>
    </w:p>
    <w:p w:rsidR="005C4850" w:rsidRPr="000718E7" w:rsidRDefault="005C4850" w:rsidP="000718E7">
      <w:pPr>
        <w:pStyle w:val="11"/>
        <w:keepNext/>
        <w:keepLines/>
        <w:shd w:val="clear" w:color="auto" w:fill="auto"/>
        <w:spacing w:before="0" w:after="0" w:line="240" w:lineRule="auto"/>
        <w:ind w:firstLine="709"/>
        <w:rPr>
          <w:rFonts w:ascii="Times New Roman" w:hAnsi="Times New Roman" w:cs="Times New Roman"/>
          <w:b/>
        </w:rPr>
      </w:pPr>
    </w:p>
    <w:p w:rsidR="005C4850" w:rsidRPr="000718E7" w:rsidRDefault="005C4850" w:rsidP="000718E7">
      <w:pPr>
        <w:pStyle w:val="1"/>
        <w:shd w:val="clear" w:color="auto" w:fill="auto"/>
        <w:spacing w:line="240" w:lineRule="auto"/>
        <w:ind w:firstLine="709"/>
        <w:rPr>
          <w:rFonts w:ascii="Times New Roman" w:hAnsi="Times New Roman" w:cs="Times New Roman"/>
          <w:sz w:val="24"/>
          <w:szCs w:val="24"/>
        </w:rPr>
      </w:pPr>
      <w:r w:rsidRPr="000718E7">
        <w:rPr>
          <w:rFonts w:ascii="Times New Roman" w:hAnsi="Times New Roman" w:cs="Times New Roman"/>
          <w:sz w:val="24"/>
          <w:szCs w:val="24"/>
        </w:rPr>
        <w:t>Доклад необходимо подготовить по следующей схеме:</w:t>
      </w:r>
    </w:p>
    <w:p w:rsidR="005C4850" w:rsidRPr="000718E7" w:rsidRDefault="005C4850" w:rsidP="000718E7">
      <w:pPr>
        <w:pStyle w:val="30"/>
        <w:numPr>
          <w:ilvl w:val="2"/>
          <w:numId w:val="15"/>
        </w:numPr>
        <w:shd w:val="clear" w:color="auto" w:fill="auto"/>
        <w:tabs>
          <w:tab w:val="left" w:pos="538"/>
        </w:tabs>
        <w:spacing w:before="0" w:line="240" w:lineRule="auto"/>
        <w:ind w:firstLine="709"/>
        <w:jc w:val="both"/>
        <w:rPr>
          <w:rFonts w:ascii="Times New Roman" w:hAnsi="Times New Roman" w:cs="Times New Roman"/>
          <w:sz w:val="24"/>
          <w:szCs w:val="24"/>
        </w:rPr>
      </w:pPr>
      <w:r w:rsidRPr="000718E7">
        <w:rPr>
          <w:rFonts w:ascii="Times New Roman" w:hAnsi="Times New Roman" w:cs="Times New Roman"/>
          <w:sz w:val="24"/>
          <w:szCs w:val="24"/>
        </w:rPr>
        <w:t>Обращение: Уважаемый Председатель и члены Государственной экзаменационной комиссии! Вашему вниманию предлагается выпускная квалификационная работа на тему...</w:t>
      </w:r>
    </w:p>
    <w:p w:rsidR="005C4850" w:rsidRPr="000718E7" w:rsidRDefault="005C4850" w:rsidP="000718E7">
      <w:pPr>
        <w:pStyle w:val="1"/>
        <w:numPr>
          <w:ilvl w:val="2"/>
          <w:numId w:val="15"/>
        </w:numPr>
        <w:shd w:val="clear" w:color="auto" w:fill="auto"/>
        <w:tabs>
          <w:tab w:val="left" w:pos="557"/>
        </w:tabs>
        <w:spacing w:line="240" w:lineRule="auto"/>
        <w:ind w:firstLine="709"/>
        <w:rPr>
          <w:rFonts w:ascii="Times New Roman" w:hAnsi="Times New Roman" w:cs="Times New Roman"/>
          <w:i/>
          <w:sz w:val="24"/>
          <w:szCs w:val="24"/>
        </w:rPr>
      </w:pPr>
      <w:r w:rsidRPr="000718E7">
        <w:rPr>
          <w:rFonts w:ascii="Times New Roman" w:hAnsi="Times New Roman" w:cs="Times New Roman"/>
          <w:sz w:val="24"/>
          <w:szCs w:val="24"/>
        </w:rPr>
        <w:t xml:space="preserve">В двух-трех предложениях дается характеристика </w:t>
      </w:r>
      <w:r w:rsidRPr="000718E7">
        <w:rPr>
          <w:rFonts w:ascii="Times New Roman" w:hAnsi="Times New Roman" w:cs="Times New Roman"/>
          <w:i/>
          <w:sz w:val="24"/>
          <w:szCs w:val="24"/>
        </w:rPr>
        <w:t>актуальности темы.</w:t>
      </w:r>
    </w:p>
    <w:p w:rsidR="005C4850" w:rsidRPr="000718E7" w:rsidRDefault="005C4850" w:rsidP="000718E7">
      <w:pPr>
        <w:pStyle w:val="1"/>
        <w:numPr>
          <w:ilvl w:val="2"/>
          <w:numId w:val="15"/>
        </w:numPr>
        <w:shd w:val="clear" w:color="auto" w:fill="auto"/>
        <w:tabs>
          <w:tab w:val="left" w:pos="538"/>
        </w:tabs>
        <w:spacing w:line="240" w:lineRule="auto"/>
        <w:ind w:firstLine="709"/>
        <w:rPr>
          <w:rFonts w:ascii="Times New Roman" w:hAnsi="Times New Roman" w:cs="Times New Roman"/>
          <w:sz w:val="24"/>
          <w:szCs w:val="24"/>
        </w:rPr>
      </w:pPr>
      <w:r w:rsidRPr="000718E7">
        <w:rPr>
          <w:rStyle w:val="aa"/>
          <w:rFonts w:eastAsiaTheme="minorHAnsi"/>
          <w:sz w:val="24"/>
          <w:szCs w:val="24"/>
        </w:rPr>
        <w:t>Указывается цель выпускной квалификационной работы -</w:t>
      </w:r>
      <w:r w:rsidRPr="000718E7">
        <w:rPr>
          <w:rFonts w:ascii="Times New Roman" w:hAnsi="Times New Roman" w:cs="Times New Roman"/>
          <w:sz w:val="24"/>
          <w:szCs w:val="24"/>
        </w:rPr>
        <w:t xml:space="preserve"> формулируется цель из введения выпускной работы.</w:t>
      </w:r>
    </w:p>
    <w:p w:rsidR="005C4850" w:rsidRPr="000718E7" w:rsidRDefault="005C4850" w:rsidP="000718E7">
      <w:pPr>
        <w:pStyle w:val="1"/>
        <w:numPr>
          <w:ilvl w:val="2"/>
          <w:numId w:val="15"/>
        </w:numPr>
        <w:shd w:val="clear" w:color="auto" w:fill="auto"/>
        <w:tabs>
          <w:tab w:val="left" w:pos="523"/>
        </w:tabs>
        <w:spacing w:line="240" w:lineRule="auto"/>
        <w:ind w:firstLine="709"/>
        <w:rPr>
          <w:rFonts w:ascii="Times New Roman" w:hAnsi="Times New Roman" w:cs="Times New Roman"/>
          <w:sz w:val="24"/>
          <w:szCs w:val="24"/>
        </w:rPr>
      </w:pPr>
      <w:r w:rsidRPr="000718E7">
        <w:rPr>
          <w:rFonts w:ascii="Times New Roman" w:hAnsi="Times New Roman" w:cs="Times New Roman"/>
          <w:sz w:val="24"/>
          <w:szCs w:val="24"/>
        </w:rPr>
        <w:t>Для достижения поставленной цели в работе указаны</w:t>
      </w:r>
      <w:r w:rsidRPr="000718E7">
        <w:rPr>
          <w:rStyle w:val="aa"/>
          <w:rFonts w:eastAsiaTheme="minorHAnsi"/>
          <w:sz w:val="24"/>
          <w:szCs w:val="24"/>
        </w:rPr>
        <w:t xml:space="preserve"> следующие задачи...</w:t>
      </w:r>
      <w:r w:rsidRPr="000718E7">
        <w:rPr>
          <w:rFonts w:ascii="Times New Roman" w:hAnsi="Times New Roman" w:cs="Times New Roman"/>
          <w:sz w:val="24"/>
          <w:szCs w:val="24"/>
        </w:rPr>
        <w:t xml:space="preserve"> Задачи исследования формулируются с использованием названий глав. При этом в формулировке должны присутствовать глаголы типа - изучить, рассмотреть, раскрыть, сформулировать, проанализировать, определить и т.п.</w:t>
      </w:r>
    </w:p>
    <w:p w:rsidR="005C4850" w:rsidRPr="000718E7" w:rsidRDefault="005C4850" w:rsidP="000718E7">
      <w:pPr>
        <w:pStyle w:val="1"/>
        <w:numPr>
          <w:ilvl w:val="2"/>
          <w:numId w:val="15"/>
        </w:numPr>
        <w:shd w:val="clear" w:color="auto" w:fill="auto"/>
        <w:tabs>
          <w:tab w:val="left" w:pos="538"/>
        </w:tabs>
        <w:spacing w:line="240" w:lineRule="auto"/>
        <w:ind w:firstLine="709"/>
        <w:rPr>
          <w:rFonts w:ascii="Times New Roman" w:hAnsi="Times New Roman" w:cs="Times New Roman"/>
          <w:sz w:val="24"/>
          <w:szCs w:val="24"/>
        </w:rPr>
      </w:pPr>
      <w:r w:rsidRPr="000718E7">
        <w:rPr>
          <w:rStyle w:val="aa"/>
          <w:rFonts w:eastAsiaTheme="minorHAnsi"/>
          <w:sz w:val="24"/>
          <w:szCs w:val="24"/>
        </w:rPr>
        <w:t>Проведенное исследование дает возможность сделать следующие выводы и предложения...</w:t>
      </w:r>
      <w:r w:rsidRPr="000718E7">
        <w:rPr>
          <w:rFonts w:ascii="Times New Roman" w:hAnsi="Times New Roman" w:cs="Times New Roman"/>
          <w:sz w:val="24"/>
          <w:szCs w:val="24"/>
        </w:rPr>
        <w:t xml:space="preserve"> Далее из каждой главы используются выводы или формулировки, характеризующие результаты. Здесь можно демонстрировать плакаты, слайды (если есть). При демонстрации плакатов не следует читать текст, изображенный на них. Надо только описать изображение в одной-двух фразах. Если демонстрируются графики, то их надо назвать и констатировать тенденции, просматриваемые на графиках. При демонстрации диаграмм обратить внимание на обозначение сегментов, столбцов и т.п. Графический материал должен быть наглядным и понятным со стороны. Текст, сопровождающий диаграммы и гистограммы, должен отражать лишь конкретные выводы. Объем этой части доклада не должен превышать 1,5-2 страницы печатного текста.</w:t>
      </w:r>
    </w:p>
    <w:p w:rsidR="005C4850" w:rsidRPr="000718E7" w:rsidRDefault="005C4850" w:rsidP="000718E7">
      <w:pPr>
        <w:pStyle w:val="1"/>
        <w:numPr>
          <w:ilvl w:val="2"/>
          <w:numId w:val="15"/>
        </w:numPr>
        <w:shd w:val="clear" w:color="auto" w:fill="auto"/>
        <w:spacing w:line="240" w:lineRule="auto"/>
        <w:ind w:firstLine="709"/>
        <w:rPr>
          <w:rFonts w:ascii="Times New Roman" w:hAnsi="Times New Roman" w:cs="Times New Roman"/>
          <w:sz w:val="24"/>
          <w:szCs w:val="24"/>
        </w:rPr>
      </w:pPr>
      <w:r w:rsidRPr="000718E7">
        <w:rPr>
          <w:rStyle w:val="31"/>
          <w:rFonts w:eastAsiaTheme="minorHAnsi"/>
          <w:sz w:val="24"/>
          <w:szCs w:val="24"/>
        </w:rPr>
        <w:t>Завершается доклад словами:</w:t>
      </w:r>
      <w:r w:rsidRPr="000718E7">
        <w:rPr>
          <w:rFonts w:ascii="Times New Roman" w:hAnsi="Times New Roman" w:cs="Times New Roman"/>
          <w:sz w:val="24"/>
          <w:szCs w:val="24"/>
        </w:rPr>
        <w:t xml:space="preserve"> Доклад окончен, спасибо за внимание</w:t>
      </w:r>
    </w:p>
    <w:p w:rsidR="00EF12E3" w:rsidRPr="00EF12E3" w:rsidRDefault="005C4850" w:rsidP="00EF12E3">
      <w:pPr>
        <w:spacing w:after="0" w:line="240" w:lineRule="auto"/>
        <w:ind w:firstLine="709"/>
        <w:jc w:val="right"/>
        <w:rPr>
          <w:rStyle w:val="31"/>
          <w:rFonts w:eastAsiaTheme="minorHAnsi"/>
          <w:sz w:val="24"/>
          <w:szCs w:val="24"/>
        </w:rPr>
      </w:pPr>
      <w:r w:rsidRPr="000718E7">
        <w:rPr>
          <w:rFonts w:ascii="Times New Roman" w:hAnsi="Times New Roman" w:cs="Times New Roman"/>
          <w:sz w:val="24"/>
          <w:szCs w:val="24"/>
        </w:rPr>
        <w:br w:type="page"/>
      </w:r>
      <w:r w:rsidR="00EF12E3" w:rsidRPr="00EF12E3">
        <w:rPr>
          <w:rStyle w:val="31"/>
          <w:rFonts w:eastAsiaTheme="minorHAnsi"/>
          <w:sz w:val="24"/>
          <w:szCs w:val="24"/>
        </w:rPr>
        <w:t>Приложение</w:t>
      </w:r>
      <w:r w:rsidR="00EF12E3">
        <w:rPr>
          <w:rStyle w:val="31"/>
          <w:rFonts w:eastAsiaTheme="minorHAnsi"/>
          <w:sz w:val="24"/>
          <w:szCs w:val="24"/>
        </w:rPr>
        <w:t xml:space="preserve"> </w:t>
      </w:r>
      <w:r w:rsidR="00EF12E3" w:rsidRPr="00EF12E3">
        <w:rPr>
          <w:rStyle w:val="31"/>
          <w:rFonts w:eastAsiaTheme="minorHAnsi"/>
          <w:sz w:val="24"/>
          <w:szCs w:val="24"/>
        </w:rPr>
        <w:t>3</w:t>
      </w:r>
    </w:p>
    <w:p w:rsidR="00EF12E3" w:rsidRPr="000718E7" w:rsidRDefault="00EF12E3" w:rsidP="00EF12E3">
      <w:pPr>
        <w:spacing w:after="0" w:line="240" w:lineRule="auto"/>
        <w:ind w:firstLine="709"/>
        <w:jc w:val="center"/>
        <w:rPr>
          <w:rFonts w:ascii="Times New Roman" w:hAnsi="Times New Roman" w:cs="Times New Roman"/>
          <w:sz w:val="28"/>
          <w:szCs w:val="28"/>
        </w:rPr>
      </w:pPr>
      <w:r w:rsidRPr="000718E7">
        <w:rPr>
          <w:rFonts w:ascii="Times New Roman" w:hAnsi="Times New Roman" w:cs="Times New Roman"/>
          <w:sz w:val="28"/>
          <w:szCs w:val="28"/>
        </w:rPr>
        <w:t>МИНОБРНАУКИ РОССИИ</w:t>
      </w:r>
    </w:p>
    <w:p w:rsidR="00EF12E3" w:rsidRPr="000718E7" w:rsidRDefault="00EF12E3" w:rsidP="00EF12E3">
      <w:pPr>
        <w:spacing w:after="0" w:line="240" w:lineRule="auto"/>
        <w:ind w:firstLine="709"/>
        <w:jc w:val="center"/>
        <w:rPr>
          <w:rFonts w:ascii="Times New Roman" w:hAnsi="Times New Roman" w:cs="Times New Roman"/>
          <w:sz w:val="28"/>
          <w:szCs w:val="28"/>
        </w:rPr>
      </w:pPr>
      <w:r w:rsidRPr="000718E7">
        <w:rPr>
          <w:rFonts w:ascii="Times New Roman" w:hAnsi="Times New Roman" w:cs="Times New Roman"/>
          <w:sz w:val="28"/>
          <w:szCs w:val="28"/>
        </w:rPr>
        <w:t>Федеральное государственное бюджетное образовательное учреждение высшего образования</w:t>
      </w:r>
    </w:p>
    <w:p w:rsidR="00EF12E3" w:rsidRPr="000718E7" w:rsidRDefault="00EF12E3" w:rsidP="00EF12E3">
      <w:pPr>
        <w:spacing w:after="0" w:line="240" w:lineRule="auto"/>
        <w:ind w:firstLine="709"/>
        <w:jc w:val="center"/>
        <w:rPr>
          <w:rFonts w:ascii="Times New Roman" w:hAnsi="Times New Roman" w:cs="Times New Roman"/>
          <w:b/>
          <w:sz w:val="28"/>
          <w:szCs w:val="28"/>
        </w:rPr>
      </w:pPr>
      <w:r w:rsidRPr="000718E7">
        <w:rPr>
          <w:rFonts w:ascii="Times New Roman" w:hAnsi="Times New Roman" w:cs="Times New Roman"/>
          <w:b/>
          <w:sz w:val="28"/>
          <w:szCs w:val="28"/>
        </w:rPr>
        <w:t>«Гжельский государственный университет»</w:t>
      </w:r>
    </w:p>
    <w:p w:rsidR="00EF12E3" w:rsidRPr="000718E7" w:rsidRDefault="00EF12E3" w:rsidP="00EF12E3">
      <w:pPr>
        <w:spacing w:after="0" w:line="240" w:lineRule="auto"/>
        <w:ind w:firstLine="709"/>
        <w:jc w:val="center"/>
        <w:rPr>
          <w:rFonts w:ascii="Times New Roman" w:hAnsi="Times New Roman" w:cs="Times New Roman"/>
          <w:sz w:val="28"/>
          <w:szCs w:val="28"/>
        </w:rPr>
      </w:pPr>
      <w:r w:rsidRPr="000718E7">
        <w:rPr>
          <w:rFonts w:ascii="Times New Roman" w:hAnsi="Times New Roman" w:cs="Times New Roman"/>
          <w:sz w:val="28"/>
          <w:szCs w:val="28"/>
        </w:rPr>
        <w:t>(ГГУ)</w:t>
      </w:r>
    </w:p>
    <w:p w:rsidR="00EF12E3" w:rsidRPr="000718E7" w:rsidRDefault="00EF12E3" w:rsidP="00EF12E3">
      <w:pPr>
        <w:spacing w:after="0" w:line="240" w:lineRule="auto"/>
        <w:ind w:firstLine="709"/>
        <w:rPr>
          <w:rFonts w:ascii="Times New Roman" w:hAnsi="Times New Roman" w:cs="Times New Roman"/>
          <w:b/>
          <w:sz w:val="24"/>
          <w:szCs w:val="24"/>
        </w:rPr>
      </w:pPr>
    </w:p>
    <w:p w:rsidR="00EF12E3" w:rsidRPr="000718E7" w:rsidRDefault="00EF12E3" w:rsidP="00EF12E3">
      <w:pPr>
        <w:spacing w:after="0" w:line="240" w:lineRule="auto"/>
        <w:ind w:firstLine="709"/>
        <w:rPr>
          <w:rFonts w:ascii="Times New Roman" w:hAnsi="Times New Roman" w:cs="Times New Roman"/>
          <w:b/>
          <w:sz w:val="24"/>
          <w:szCs w:val="24"/>
        </w:rPr>
      </w:pPr>
    </w:p>
    <w:p w:rsidR="00EF12E3" w:rsidRPr="000718E7" w:rsidRDefault="00EF12E3" w:rsidP="00EF12E3">
      <w:pPr>
        <w:spacing w:after="0" w:line="240" w:lineRule="auto"/>
        <w:ind w:firstLine="709"/>
        <w:jc w:val="center"/>
        <w:rPr>
          <w:rFonts w:ascii="Times New Roman" w:hAnsi="Times New Roman" w:cs="Times New Roman"/>
          <w:sz w:val="24"/>
          <w:szCs w:val="24"/>
        </w:rPr>
      </w:pPr>
      <w:r w:rsidRPr="000718E7">
        <w:rPr>
          <w:rFonts w:ascii="Times New Roman" w:hAnsi="Times New Roman" w:cs="Times New Roman"/>
          <w:sz w:val="24"/>
          <w:szCs w:val="24"/>
        </w:rPr>
        <w:t xml:space="preserve">Направление подготовки: </w:t>
      </w:r>
      <w:r>
        <w:rPr>
          <w:rFonts w:ascii="Times New Roman" w:hAnsi="Times New Roman" w:cs="Times New Roman"/>
          <w:sz w:val="24"/>
          <w:szCs w:val="24"/>
        </w:rPr>
        <w:t>51.04.03 – Социально-культурная деятельность</w:t>
      </w:r>
    </w:p>
    <w:p w:rsidR="00EF12E3" w:rsidRPr="000718E7" w:rsidRDefault="00EF12E3" w:rsidP="00EF12E3">
      <w:pPr>
        <w:spacing w:after="0" w:line="240" w:lineRule="auto"/>
        <w:ind w:firstLine="709"/>
        <w:jc w:val="center"/>
        <w:rPr>
          <w:rFonts w:ascii="Times New Roman" w:hAnsi="Times New Roman" w:cs="Times New Roman"/>
          <w:sz w:val="24"/>
          <w:szCs w:val="24"/>
        </w:rPr>
      </w:pPr>
      <w:r>
        <w:rPr>
          <w:rFonts w:ascii="Times New Roman" w:hAnsi="Times New Roman" w:cs="Times New Roman"/>
          <w:sz w:val="24"/>
          <w:szCs w:val="24"/>
        </w:rPr>
        <w:t>Кафедра  с</w:t>
      </w:r>
      <w:r w:rsidRPr="000718E7">
        <w:rPr>
          <w:rFonts w:ascii="Times New Roman" w:hAnsi="Times New Roman" w:cs="Times New Roman"/>
          <w:sz w:val="24"/>
          <w:szCs w:val="24"/>
        </w:rPr>
        <w:t>оциально-культурной деятельности и туризма</w:t>
      </w:r>
    </w:p>
    <w:p w:rsidR="00EF12E3" w:rsidRDefault="00EF12E3" w:rsidP="00EF12E3">
      <w:pPr>
        <w:spacing w:after="0" w:line="240" w:lineRule="auto"/>
        <w:rPr>
          <w:rFonts w:ascii="Times New Roman" w:hAnsi="Times New Roman" w:cs="Times New Roman"/>
          <w:b/>
          <w:sz w:val="28"/>
          <w:szCs w:val="28"/>
        </w:rPr>
      </w:pPr>
    </w:p>
    <w:p w:rsidR="00EF12E3" w:rsidRDefault="00EF12E3" w:rsidP="00EF12E3">
      <w:pPr>
        <w:spacing w:after="0" w:line="240" w:lineRule="auto"/>
        <w:rPr>
          <w:rFonts w:ascii="Times New Roman" w:hAnsi="Times New Roman" w:cs="Times New Roman"/>
          <w:b/>
          <w:sz w:val="28"/>
          <w:szCs w:val="28"/>
        </w:rPr>
      </w:pPr>
    </w:p>
    <w:p w:rsidR="00EF12E3" w:rsidRDefault="00EF12E3" w:rsidP="00EF12E3">
      <w:pPr>
        <w:spacing w:after="0" w:line="240" w:lineRule="auto"/>
        <w:rPr>
          <w:rFonts w:ascii="Times New Roman" w:hAnsi="Times New Roman" w:cs="Times New Roman"/>
          <w:b/>
          <w:sz w:val="28"/>
          <w:szCs w:val="28"/>
        </w:rPr>
      </w:pPr>
    </w:p>
    <w:p w:rsidR="00EF12E3" w:rsidRDefault="00EF12E3" w:rsidP="00EF12E3">
      <w:pPr>
        <w:spacing w:after="0" w:line="240" w:lineRule="auto"/>
        <w:rPr>
          <w:rFonts w:ascii="Times New Roman" w:hAnsi="Times New Roman" w:cs="Times New Roman"/>
          <w:b/>
          <w:sz w:val="28"/>
          <w:szCs w:val="28"/>
        </w:rPr>
      </w:pPr>
    </w:p>
    <w:p w:rsidR="00EF12E3" w:rsidRPr="000718E7" w:rsidRDefault="00EF12E3" w:rsidP="00EF12E3">
      <w:pPr>
        <w:spacing w:after="0" w:line="240" w:lineRule="auto"/>
        <w:rPr>
          <w:rFonts w:ascii="Times New Roman" w:hAnsi="Times New Roman" w:cs="Times New Roman"/>
          <w:b/>
          <w:sz w:val="28"/>
          <w:szCs w:val="28"/>
        </w:rPr>
      </w:pPr>
    </w:p>
    <w:p w:rsidR="00EF12E3" w:rsidRPr="000718E7" w:rsidRDefault="00EF12E3" w:rsidP="00EF12E3">
      <w:pPr>
        <w:spacing w:after="0" w:line="240" w:lineRule="auto"/>
        <w:rPr>
          <w:rFonts w:ascii="Times New Roman" w:hAnsi="Times New Roman" w:cs="Times New Roman"/>
          <w:b/>
          <w:sz w:val="28"/>
          <w:szCs w:val="28"/>
        </w:rPr>
      </w:pPr>
    </w:p>
    <w:p w:rsidR="00EF12E3" w:rsidRPr="000718E7" w:rsidRDefault="00EF12E3" w:rsidP="00EF12E3">
      <w:pPr>
        <w:spacing w:after="0" w:line="240" w:lineRule="auto"/>
        <w:ind w:firstLine="709"/>
        <w:jc w:val="center"/>
        <w:rPr>
          <w:rFonts w:ascii="Times New Roman" w:hAnsi="Times New Roman" w:cs="Times New Roman"/>
          <w:sz w:val="28"/>
          <w:szCs w:val="28"/>
        </w:rPr>
      </w:pPr>
      <w:r w:rsidRPr="000718E7">
        <w:rPr>
          <w:rFonts w:ascii="Times New Roman" w:hAnsi="Times New Roman" w:cs="Times New Roman"/>
          <w:sz w:val="28"/>
          <w:szCs w:val="28"/>
        </w:rPr>
        <w:t>ВЫПУСКНАЯ КВАЛИФИКАЦИОННАЯ РАБОТА</w:t>
      </w:r>
    </w:p>
    <w:p w:rsidR="00EF12E3" w:rsidRDefault="00EF12E3" w:rsidP="00EF12E3">
      <w:pPr>
        <w:spacing w:after="0" w:line="240" w:lineRule="auto"/>
        <w:ind w:firstLine="709"/>
        <w:jc w:val="center"/>
        <w:rPr>
          <w:rFonts w:ascii="Times New Roman" w:hAnsi="Times New Roman" w:cs="Times New Roman"/>
          <w:sz w:val="28"/>
          <w:szCs w:val="28"/>
        </w:rPr>
      </w:pPr>
      <w:r w:rsidRPr="000718E7">
        <w:rPr>
          <w:rFonts w:ascii="Times New Roman" w:hAnsi="Times New Roman" w:cs="Times New Roman"/>
          <w:sz w:val="28"/>
          <w:szCs w:val="28"/>
        </w:rPr>
        <w:t>на тему:</w:t>
      </w:r>
    </w:p>
    <w:p w:rsidR="00EF12E3" w:rsidRPr="000718E7" w:rsidRDefault="00EF12E3" w:rsidP="00EF12E3">
      <w:pPr>
        <w:spacing w:after="0" w:line="240" w:lineRule="auto"/>
        <w:ind w:firstLine="709"/>
        <w:jc w:val="center"/>
        <w:rPr>
          <w:rFonts w:ascii="Times New Roman" w:hAnsi="Times New Roman" w:cs="Times New Roman"/>
          <w:sz w:val="28"/>
          <w:szCs w:val="28"/>
        </w:rPr>
      </w:pPr>
    </w:p>
    <w:p w:rsidR="00EF12E3" w:rsidRPr="004C4E99" w:rsidRDefault="00EF12E3" w:rsidP="00EF12E3">
      <w:pPr>
        <w:jc w:val="center"/>
        <w:rPr>
          <w:rFonts w:ascii="Times New Roman" w:hAnsi="Times New Roman" w:cs="Times New Roman"/>
          <w:b/>
          <w:sz w:val="28"/>
          <w:szCs w:val="28"/>
        </w:rPr>
      </w:pPr>
      <w:r>
        <w:rPr>
          <w:rFonts w:ascii="Times New Roman" w:hAnsi="Times New Roman" w:cs="Times New Roman"/>
          <w:b/>
          <w:sz w:val="28"/>
          <w:szCs w:val="28"/>
        </w:rPr>
        <w:t>«</w:t>
      </w:r>
      <w:r w:rsidRPr="004C4E99">
        <w:rPr>
          <w:rFonts w:ascii="Times New Roman" w:hAnsi="Times New Roman" w:cs="Times New Roman"/>
          <w:b/>
          <w:sz w:val="28"/>
          <w:szCs w:val="28"/>
        </w:rPr>
        <w:t xml:space="preserve">Оценка конкурентоспособности </w:t>
      </w:r>
      <w:r w:rsidR="00EC3022">
        <w:rPr>
          <w:rFonts w:ascii="Times New Roman" w:hAnsi="Times New Roman" w:cs="Times New Roman"/>
          <w:b/>
          <w:sz w:val="28"/>
          <w:szCs w:val="28"/>
        </w:rPr>
        <w:t xml:space="preserve">деятельности </w:t>
      </w:r>
      <w:r w:rsidRPr="004C4E99">
        <w:rPr>
          <w:rFonts w:ascii="Times New Roman" w:hAnsi="Times New Roman" w:cs="Times New Roman"/>
          <w:b/>
          <w:sz w:val="28"/>
          <w:szCs w:val="28"/>
        </w:rPr>
        <w:t>культурно-досугового центра «Сатурн»</w:t>
      </w:r>
      <w:r>
        <w:rPr>
          <w:rFonts w:ascii="Times New Roman" w:hAnsi="Times New Roman" w:cs="Times New Roman"/>
          <w:b/>
          <w:sz w:val="28"/>
          <w:szCs w:val="28"/>
        </w:rPr>
        <w:t xml:space="preserve"> (</w:t>
      </w:r>
      <w:r w:rsidRPr="004C4E99">
        <w:rPr>
          <w:rFonts w:ascii="Times New Roman" w:hAnsi="Times New Roman" w:cs="Times New Roman"/>
          <w:b/>
          <w:sz w:val="28"/>
          <w:szCs w:val="28"/>
        </w:rPr>
        <w:t>г. Раменское)</w:t>
      </w:r>
      <w:r>
        <w:rPr>
          <w:rFonts w:ascii="Times New Roman" w:hAnsi="Times New Roman" w:cs="Times New Roman"/>
          <w:b/>
          <w:sz w:val="28"/>
          <w:szCs w:val="28"/>
        </w:rPr>
        <w:t>»</w:t>
      </w:r>
    </w:p>
    <w:p w:rsidR="00EF12E3" w:rsidRPr="000718E7" w:rsidRDefault="00EF12E3" w:rsidP="00EF12E3">
      <w:pPr>
        <w:spacing w:after="0" w:line="240" w:lineRule="auto"/>
        <w:jc w:val="center"/>
        <w:rPr>
          <w:rFonts w:ascii="Times New Roman" w:hAnsi="Times New Roman" w:cs="Times New Roman"/>
          <w:b/>
          <w:sz w:val="28"/>
          <w:szCs w:val="28"/>
        </w:rPr>
      </w:pPr>
    </w:p>
    <w:p w:rsidR="00EF12E3" w:rsidRDefault="00EF12E3" w:rsidP="00EF12E3">
      <w:pPr>
        <w:spacing w:after="0" w:line="240" w:lineRule="auto"/>
        <w:jc w:val="center"/>
        <w:rPr>
          <w:rFonts w:ascii="Times New Roman" w:hAnsi="Times New Roman" w:cs="Times New Roman"/>
          <w:b/>
          <w:sz w:val="24"/>
          <w:szCs w:val="24"/>
        </w:rPr>
      </w:pPr>
    </w:p>
    <w:p w:rsidR="00EF12E3" w:rsidRPr="000718E7" w:rsidRDefault="00EF12E3" w:rsidP="00EF12E3">
      <w:pPr>
        <w:spacing w:after="0" w:line="240" w:lineRule="auto"/>
        <w:jc w:val="center"/>
        <w:rPr>
          <w:rFonts w:ascii="Times New Roman" w:hAnsi="Times New Roman" w:cs="Times New Roman"/>
          <w:b/>
          <w:sz w:val="24"/>
          <w:szCs w:val="24"/>
        </w:rPr>
      </w:pPr>
    </w:p>
    <w:p w:rsidR="00EF12E3" w:rsidRPr="000718E7" w:rsidRDefault="00EF12E3" w:rsidP="00EF12E3">
      <w:pPr>
        <w:spacing w:after="0" w:line="240" w:lineRule="auto"/>
        <w:ind w:left="4536" w:firstLine="709"/>
        <w:jc w:val="both"/>
        <w:rPr>
          <w:rFonts w:ascii="Times New Roman" w:hAnsi="Times New Roman" w:cs="Times New Roman"/>
          <w:b/>
          <w:sz w:val="24"/>
          <w:szCs w:val="24"/>
        </w:rPr>
      </w:pPr>
      <w:r w:rsidRPr="000718E7">
        <w:rPr>
          <w:rFonts w:ascii="Times New Roman" w:hAnsi="Times New Roman" w:cs="Times New Roman"/>
          <w:b/>
          <w:sz w:val="24"/>
          <w:szCs w:val="24"/>
        </w:rPr>
        <w:t xml:space="preserve">Автор работы: </w:t>
      </w:r>
    </w:p>
    <w:p w:rsidR="00EF12E3" w:rsidRPr="000718E7" w:rsidRDefault="00EF12E3" w:rsidP="00EF12E3">
      <w:pPr>
        <w:spacing w:after="0" w:line="240" w:lineRule="auto"/>
        <w:ind w:left="4536" w:firstLine="709"/>
        <w:jc w:val="both"/>
        <w:rPr>
          <w:rFonts w:ascii="Times New Roman" w:hAnsi="Times New Roman" w:cs="Times New Roman"/>
          <w:sz w:val="24"/>
          <w:szCs w:val="24"/>
        </w:rPr>
      </w:pPr>
      <w:r>
        <w:rPr>
          <w:rFonts w:ascii="Times New Roman" w:hAnsi="Times New Roman" w:cs="Times New Roman"/>
          <w:sz w:val="24"/>
          <w:szCs w:val="24"/>
        </w:rPr>
        <w:t>магистрант</w:t>
      </w:r>
      <w:r w:rsidRPr="000718E7">
        <w:rPr>
          <w:rFonts w:ascii="Times New Roman" w:hAnsi="Times New Roman" w:cs="Times New Roman"/>
          <w:sz w:val="24"/>
          <w:szCs w:val="24"/>
        </w:rPr>
        <w:t xml:space="preserve"> группы - </w:t>
      </w:r>
      <w:r>
        <w:rPr>
          <w:rFonts w:ascii="Times New Roman" w:hAnsi="Times New Roman" w:cs="Times New Roman"/>
          <w:sz w:val="24"/>
          <w:szCs w:val="24"/>
        </w:rPr>
        <w:t>_______</w:t>
      </w:r>
    </w:p>
    <w:p w:rsidR="00EF12E3" w:rsidRPr="000718E7" w:rsidRDefault="00EF12E3" w:rsidP="00EF12E3">
      <w:pPr>
        <w:spacing w:after="0" w:line="240" w:lineRule="auto"/>
        <w:ind w:left="4536" w:firstLine="709"/>
        <w:jc w:val="both"/>
        <w:rPr>
          <w:rFonts w:ascii="Times New Roman" w:hAnsi="Times New Roman" w:cs="Times New Roman"/>
          <w:sz w:val="24"/>
          <w:szCs w:val="24"/>
        </w:rPr>
      </w:pPr>
      <w:r w:rsidRPr="000718E7">
        <w:rPr>
          <w:rFonts w:ascii="Times New Roman" w:hAnsi="Times New Roman" w:cs="Times New Roman"/>
          <w:sz w:val="24"/>
          <w:szCs w:val="24"/>
        </w:rPr>
        <w:t>форма обучения - заочная</w:t>
      </w:r>
    </w:p>
    <w:p w:rsidR="00EF12E3" w:rsidRPr="000718E7" w:rsidRDefault="00EF12E3" w:rsidP="00EF12E3">
      <w:pPr>
        <w:spacing w:after="0" w:line="240" w:lineRule="auto"/>
        <w:ind w:left="4536" w:firstLine="709"/>
        <w:jc w:val="both"/>
        <w:rPr>
          <w:rFonts w:ascii="Times New Roman" w:hAnsi="Times New Roman" w:cs="Times New Roman"/>
          <w:sz w:val="24"/>
          <w:szCs w:val="24"/>
        </w:rPr>
      </w:pPr>
      <w:r w:rsidRPr="000718E7">
        <w:rPr>
          <w:rFonts w:ascii="Times New Roman" w:hAnsi="Times New Roman" w:cs="Times New Roman"/>
          <w:sz w:val="24"/>
          <w:szCs w:val="24"/>
        </w:rPr>
        <w:t>Иванов Андрей Владимирович</w:t>
      </w:r>
    </w:p>
    <w:p w:rsidR="00EF12E3" w:rsidRPr="000718E7" w:rsidRDefault="00EF12E3" w:rsidP="00EF12E3">
      <w:pPr>
        <w:spacing w:after="0" w:line="240" w:lineRule="auto"/>
        <w:ind w:left="4536" w:firstLine="709"/>
        <w:jc w:val="both"/>
        <w:rPr>
          <w:rFonts w:ascii="Times New Roman" w:hAnsi="Times New Roman" w:cs="Times New Roman"/>
          <w:b/>
          <w:sz w:val="24"/>
          <w:szCs w:val="24"/>
        </w:rPr>
      </w:pPr>
      <w:r w:rsidRPr="000718E7">
        <w:rPr>
          <w:rFonts w:ascii="Times New Roman" w:hAnsi="Times New Roman" w:cs="Times New Roman"/>
          <w:sz w:val="24"/>
          <w:szCs w:val="24"/>
        </w:rPr>
        <w:t>Подпись______________________</w:t>
      </w:r>
    </w:p>
    <w:p w:rsidR="00EF12E3" w:rsidRPr="000718E7" w:rsidRDefault="00EF12E3" w:rsidP="00EF12E3">
      <w:pPr>
        <w:spacing w:after="0" w:line="240" w:lineRule="auto"/>
        <w:ind w:left="4536" w:firstLine="709"/>
        <w:jc w:val="both"/>
        <w:rPr>
          <w:rFonts w:ascii="Times New Roman" w:hAnsi="Times New Roman" w:cs="Times New Roman"/>
          <w:b/>
          <w:sz w:val="24"/>
          <w:szCs w:val="24"/>
        </w:rPr>
      </w:pPr>
    </w:p>
    <w:p w:rsidR="00EF12E3" w:rsidRPr="000718E7" w:rsidRDefault="00EF12E3" w:rsidP="00EF12E3">
      <w:pPr>
        <w:spacing w:after="0" w:line="240" w:lineRule="auto"/>
        <w:ind w:left="4536" w:firstLine="709"/>
        <w:jc w:val="both"/>
        <w:rPr>
          <w:rFonts w:ascii="Times New Roman" w:hAnsi="Times New Roman" w:cs="Times New Roman"/>
          <w:b/>
          <w:sz w:val="24"/>
          <w:szCs w:val="24"/>
        </w:rPr>
      </w:pPr>
      <w:r w:rsidRPr="000718E7">
        <w:rPr>
          <w:rFonts w:ascii="Times New Roman" w:hAnsi="Times New Roman" w:cs="Times New Roman"/>
          <w:b/>
          <w:sz w:val="24"/>
          <w:szCs w:val="24"/>
        </w:rPr>
        <w:t>Руководитель работы:</w:t>
      </w:r>
    </w:p>
    <w:p w:rsidR="00EF12E3" w:rsidRPr="000718E7" w:rsidRDefault="00EC3022" w:rsidP="00EF12E3">
      <w:pPr>
        <w:spacing w:after="0" w:line="240" w:lineRule="auto"/>
        <w:ind w:left="4536" w:firstLine="709"/>
        <w:jc w:val="both"/>
        <w:rPr>
          <w:rFonts w:ascii="Times New Roman" w:hAnsi="Times New Roman" w:cs="Times New Roman"/>
          <w:sz w:val="24"/>
          <w:szCs w:val="24"/>
        </w:rPr>
      </w:pPr>
      <w:r>
        <w:rPr>
          <w:rFonts w:ascii="Times New Roman" w:hAnsi="Times New Roman" w:cs="Times New Roman"/>
          <w:sz w:val="24"/>
          <w:szCs w:val="24"/>
        </w:rPr>
        <w:t>к</w:t>
      </w:r>
      <w:r w:rsidR="00EF12E3" w:rsidRPr="000718E7">
        <w:rPr>
          <w:rFonts w:ascii="Times New Roman" w:hAnsi="Times New Roman" w:cs="Times New Roman"/>
          <w:sz w:val="24"/>
          <w:szCs w:val="24"/>
        </w:rPr>
        <w:t xml:space="preserve">андидат педагогических наук, доцент </w:t>
      </w:r>
    </w:p>
    <w:p w:rsidR="00EF12E3" w:rsidRPr="000718E7" w:rsidRDefault="00EF12E3" w:rsidP="00EF12E3">
      <w:pPr>
        <w:spacing w:after="0" w:line="240" w:lineRule="auto"/>
        <w:ind w:left="4536" w:firstLine="709"/>
        <w:jc w:val="both"/>
        <w:rPr>
          <w:rFonts w:ascii="Times New Roman" w:hAnsi="Times New Roman" w:cs="Times New Roman"/>
          <w:sz w:val="24"/>
          <w:szCs w:val="24"/>
        </w:rPr>
      </w:pPr>
      <w:r w:rsidRPr="000718E7">
        <w:rPr>
          <w:rFonts w:ascii="Times New Roman" w:hAnsi="Times New Roman" w:cs="Times New Roman"/>
          <w:sz w:val="24"/>
          <w:szCs w:val="24"/>
        </w:rPr>
        <w:t>Петрова Татьяна Александровна</w:t>
      </w:r>
    </w:p>
    <w:p w:rsidR="00EF12E3" w:rsidRPr="000718E7" w:rsidRDefault="00EF12E3" w:rsidP="00EF12E3">
      <w:pPr>
        <w:spacing w:after="0" w:line="240" w:lineRule="auto"/>
        <w:ind w:left="4536" w:firstLine="709"/>
        <w:jc w:val="both"/>
        <w:rPr>
          <w:rFonts w:ascii="Times New Roman" w:hAnsi="Times New Roman" w:cs="Times New Roman"/>
          <w:b/>
          <w:sz w:val="24"/>
          <w:szCs w:val="24"/>
        </w:rPr>
      </w:pPr>
      <w:r w:rsidRPr="000718E7">
        <w:rPr>
          <w:rFonts w:ascii="Times New Roman" w:hAnsi="Times New Roman" w:cs="Times New Roman"/>
          <w:sz w:val="24"/>
          <w:szCs w:val="24"/>
        </w:rPr>
        <w:t>Подпись _________________________</w:t>
      </w:r>
    </w:p>
    <w:p w:rsidR="00EF12E3" w:rsidRPr="000718E7" w:rsidRDefault="00EF12E3" w:rsidP="00EF12E3">
      <w:pPr>
        <w:spacing w:after="0" w:line="240" w:lineRule="auto"/>
        <w:ind w:left="4536" w:firstLine="709"/>
        <w:jc w:val="both"/>
        <w:rPr>
          <w:rFonts w:ascii="Times New Roman" w:hAnsi="Times New Roman" w:cs="Times New Roman"/>
          <w:b/>
          <w:sz w:val="24"/>
          <w:szCs w:val="24"/>
        </w:rPr>
      </w:pPr>
    </w:p>
    <w:p w:rsidR="00EF12E3" w:rsidRPr="000718E7" w:rsidRDefault="00EF12E3" w:rsidP="00EF12E3">
      <w:pPr>
        <w:spacing w:after="0" w:line="240" w:lineRule="auto"/>
        <w:ind w:left="4536" w:firstLine="709"/>
        <w:jc w:val="both"/>
        <w:rPr>
          <w:rFonts w:ascii="Times New Roman" w:hAnsi="Times New Roman" w:cs="Times New Roman"/>
          <w:b/>
          <w:sz w:val="24"/>
          <w:szCs w:val="24"/>
        </w:rPr>
      </w:pPr>
      <w:r w:rsidRPr="000718E7">
        <w:rPr>
          <w:rFonts w:ascii="Times New Roman" w:hAnsi="Times New Roman" w:cs="Times New Roman"/>
          <w:b/>
          <w:sz w:val="24"/>
          <w:szCs w:val="24"/>
        </w:rPr>
        <w:t>Заведующий выпускающей кафедрой:</w:t>
      </w:r>
    </w:p>
    <w:p w:rsidR="00EF12E3" w:rsidRDefault="00EC3022" w:rsidP="00EF12E3">
      <w:pPr>
        <w:spacing w:after="0" w:line="240" w:lineRule="auto"/>
        <w:ind w:left="4536" w:firstLine="709"/>
        <w:jc w:val="both"/>
        <w:rPr>
          <w:rFonts w:ascii="Times New Roman" w:hAnsi="Times New Roman" w:cs="Times New Roman"/>
          <w:sz w:val="24"/>
          <w:szCs w:val="24"/>
        </w:rPr>
      </w:pPr>
      <w:r>
        <w:rPr>
          <w:rFonts w:ascii="Times New Roman" w:hAnsi="Times New Roman" w:cs="Times New Roman"/>
          <w:sz w:val="24"/>
          <w:szCs w:val="24"/>
        </w:rPr>
        <w:t>к</w:t>
      </w:r>
      <w:r w:rsidR="00EF12E3">
        <w:rPr>
          <w:rFonts w:ascii="Times New Roman" w:hAnsi="Times New Roman" w:cs="Times New Roman"/>
          <w:sz w:val="24"/>
          <w:szCs w:val="24"/>
        </w:rPr>
        <w:t>андидат географических наук, доцент</w:t>
      </w:r>
    </w:p>
    <w:p w:rsidR="00EF12E3" w:rsidRDefault="00EF12E3" w:rsidP="00EF12E3">
      <w:pPr>
        <w:spacing w:after="0" w:line="240" w:lineRule="auto"/>
        <w:ind w:firstLine="709"/>
        <w:jc w:val="center"/>
        <w:rPr>
          <w:rFonts w:ascii="Times New Roman" w:hAnsi="Times New Roman" w:cs="Times New Roman"/>
          <w:sz w:val="24"/>
          <w:szCs w:val="24"/>
        </w:rPr>
      </w:pPr>
      <w:r>
        <w:rPr>
          <w:rFonts w:ascii="Times New Roman" w:hAnsi="Times New Roman" w:cs="Times New Roman"/>
          <w:sz w:val="24"/>
          <w:szCs w:val="24"/>
        </w:rPr>
        <w:t xml:space="preserve">                          </w:t>
      </w:r>
      <w:r w:rsidR="00EC3022">
        <w:rPr>
          <w:rFonts w:ascii="Times New Roman" w:hAnsi="Times New Roman" w:cs="Times New Roman"/>
          <w:sz w:val="24"/>
          <w:szCs w:val="24"/>
        </w:rPr>
        <w:t xml:space="preserve">                                   </w:t>
      </w:r>
      <w:r>
        <w:rPr>
          <w:rFonts w:ascii="Times New Roman" w:hAnsi="Times New Roman" w:cs="Times New Roman"/>
          <w:sz w:val="24"/>
          <w:szCs w:val="24"/>
        </w:rPr>
        <w:t>Мечковская Ольга Александровна</w:t>
      </w:r>
    </w:p>
    <w:p w:rsidR="00EF12E3" w:rsidRPr="000718E7" w:rsidRDefault="00EC3022" w:rsidP="00EF12E3">
      <w:pPr>
        <w:spacing w:after="0" w:line="240" w:lineRule="auto"/>
        <w:ind w:firstLine="709"/>
        <w:jc w:val="center"/>
        <w:rPr>
          <w:rFonts w:ascii="Times New Roman" w:hAnsi="Times New Roman" w:cs="Times New Roman"/>
          <w:sz w:val="24"/>
          <w:szCs w:val="24"/>
        </w:rPr>
      </w:pPr>
      <w:r>
        <w:rPr>
          <w:rFonts w:ascii="Times New Roman" w:hAnsi="Times New Roman" w:cs="Times New Roman"/>
          <w:sz w:val="24"/>
          <w:szCs w:val="24"/>
        </w:rPr>
        <w:t xml:space="preserve">                                                                   </w:t>
      </w:r>
      <w:r w:rsidR="00EF12E3" w:rsidRPr="000718E7">
        <w:rPr>
          <w:rFonts w:ascii="Times New Roman" w:hAnsi="Times New Roman" w:cs="Times New Roman"/>
          <w:sz w:val="24"/>
          <w:szCs w:val="24"/>
        </w:rPr>
        <w:t>Подпись _________________________</w:t>
      </w:r>
    </w:p>
    <w:p w:rsidR="00EF12E3" w:rsidRDefault="00EF12E3" w:rsidP="00EF12E3">
      <w:pPr>
        <w:spacing w:after="0" w:line="240" w:lineRule="auto"/>
        <w:rPr>
          <w:rFonts w:ascii="Times New Roman" w:hAnsi="Times New Roman" w:cs="Times New Roman"/>
          <w:sz w:val="24"/>
          <w:szCs w:val="24"/>
        </w:rPr>
      </w:pPr>
    </w:p>
    <w:p w:rsidR="00EF12E3" w:rsidRDefault="00EF12E3" w:rsidP="00EF12E3">
      <w:pPr>
        <w:spacing w:after="0" w:line="240" w:lineRule="auto"/>
        <w:rPr>
          <w:rFonts w:ascii="Times New Roman" w:hAnsi="Times New Roman" w:cs="Times New Roman"/>
          <w:sz w:val="24"/>
          <w:szCs w:val="24"/>
        </w:rPr>
      </w:pPr>
    </w:p>
    <w:p w:rsidR="00EF12E3" w:rsidRDefault="00EF12E3" w:rsidP="00EF12E3">
      <w:pPr>
        <w:spacing w:after="0" w:line="240" w:lineRule="auto"/>
        <w:rPr>
          <w:rFonts w:ascii="Times New Roman" w:hAnsi="Times New Roman" w:cs="Times New Roman"/>
          <w:sz w:val="24"/>
          <w:szCs w:val="24"/>
        </w:rPr>
      </w:pPr>
    </w:p>
    <w:p w:rsidR="00EF12E3" w:rsidRDefault="00EF12E3" w:rsidP="00EF12E3">
      <w:pPr>
        <w:spacing w:after="0" w:line="240" w:lineRule="auto"/>
        <w:rPr>
          <w:rFonts w:ascii="Times New Roman" w:hAnsi="Times New Roman" w:cs="Times New Roman"/>
          <w:sz w:val="24"/>
          <w:szCs w:val="24"/>
        </w:rPr>
      </w:pPr>
    </w:p>
    <w:p w:rsidR="00EF12E3" w:rsidRDefault="00EF12E3" w:rsidP="00EF12E3">
      <w:pPr>
        <w:spacing w:after="0" w:line="240" w:lineRule="auto"/>
        <w:rPr>
          <w:rFonts w:ascii="Times New Roman" w:hAnsi="Times New Roman" w:cs="Times New Roman"/>
          <w:sz w:val="24"/>
          <w:szCs w:val="24"/>
        </w:rPr>
      </w:pPr>
    </w:p>
    <w:p w:rsidR="00EF12E3" w:rsidRDefault="00EF12E3" w:rsidP="00EF12E3">
      <w:pPr>
        <w:spacing w:after="0" w:line="240" w:lineRule="auto"/>
        <w:rPr>
          <w:rFonts w:ascii="Times New Roman" w:hAnsi="Times New Roman" w:cs="Times New Roman"/>
          <w:sz w:val="24"/>
          <w:szCs w:val="24"/>
        </w:rPr>
      </w:pPr>
    </w:p>
    <w:p w:rsidR="00EF12E3" w:rsidRDefault="00EF12E3" w:rsidP="00EF12E3">
      <w:pPr>
        <w:spacing w:after="0" w:line="240" w:lineRule="auto"/>
        <w:rPr>
          <w:rFonts w:ascii="Times New Roman" w:hAnsi="Times New Roman" w:cs="Times New Roman"/>
          <w:sz w:val="24"/>
          <w:szCs w:val="24"/>
        </w:rPr>
      </w:pPr>
    </w:p>
    <w:p w:rsidR="00EF12E3" w:rsidRPr="000718E7" w:rsidRDefault="00EF12E3" w:rsidP="00EF12E3">
      <w:pPr>
        <w:spacing w:after="0" w:line="240" w:lineRule="auto"/>
        <w:rPr>
          <w:rFonts w:ascii="Times New Roman" w:hAnsi="Times New Roman" w:cs="Times New Roman"/>
          <w:sz w:val="24"/>
          <w:szCs w:val="24"/>
        </w:rPr>
      </w:pPr>
    </w:p>
    <w:p w:rsidR="00EF12E3" w:rsidRPr="000718E7" w:rsidRDefault="00EF12E3" w:rsidP="00EF12E3">
      <w:pPr>
        <w:spacing w:after="0" w:line="240" w:lineRule="auto"/>
        <w:ind w:firstLine="709"/>
        <w:jc w:val="center"/>
        <w:rPr>
          <w:rFonts w:ascii="Times New Roman" w:hAnsi="Times New Roman" w:cs="Times New Roman"/>
          <w:sz w:val="24"/>
          <w:szCs w:val="24"/>
        </w:rPr>
      </w:pPr>
      <w:r w:rsidRPr="000718E7">
        <w:rPr>
          <w:rFonts w:ascii="Times New Roman" w:hAnsi="Times New Roman" w:cs="Times New Roman"/>
          <w:sz w:val="24"/>
          <w:szCs w:val="24"/>
        </w:rPr>
        <w:t>пос. Электроизолятор</w:t>
      </w:r>
    </w:p>
    <w:p w:rsidR="00EF12E3" w:rsidRPr="004C4E99" w:rsidRDefault="00EF12E3" w:rsidP="00EF12E3">
      <w:pPr>
        <w:spacing w:after="0" w:line="240" w:lineRule="auto"/>
        <w:ind w:firstLine="709"/>
        <w:jc w:val="center"/>
        <w:rPr>
          <w:rStyle w:val="31"/>
          <w:rFonts w:eastAsiaTheme="minorEastAsia"/>
          <w:i w:val="0"/>
          <w:iCs w:val="0"/>
          <w:sz w:val="24"/>
          <w:szCs w:val="24"/>
        </w:rPr>
      </w:pPr>
      <w:r>
        <w:rPr>
          <w:rFonts w:ascii="Times New Roman" w:hAnsi="Times New Roman" w:cs="Times New Roman"/>
          <w:sz w:val="24"/>
          <w:szCs w:val="24"/>
        </w:rPr>
        <w:t>20</w:t>
      </w:r>
      <w:r w:rsidR="00EC3022">
        <w:rPr>
          <w:rFonts w:ascii="Times New Roman" w:hAnsi="Times New Roman" w:cs="Times New Roman"/>
          <w:sz w:val="24"/>
          <w:szCs w:val="24"/>
        </w:rPr>
        <w:t>20</w:t>
      </w:r>
    </w:p>
    <w:p w:rsidR="005C4850" w:rsidRDefault="00EF12E3" w:rsidP="00EF12E3">
      <w:pPr>
        <w:spacing w:after="0" w:line="240" w:lineRule="auto"/>
        <w:ind w:firstLine="709"/>
        <w:jc w:val="right"/>
        <w:rPr>
          <w:rStyle w:val="31"/>
          <w:rFonts w:eastAsiaTheme="minorHAnsi"/>
          <w:sz w:val="24"/>
          <w:szCs w:val="24"/>
          <w:lang w:eastAsia="en-US"/>
        </w:rPr>
      </w:pPr>
      <w:r>
        <w:rPr>
          <w:rStyle w:val="31"/>
          <w:rFonts w:eastAsiaTheme="minorHAnsi"/>
          <w:sz w:val="24"/>
          <w:szCs w:val="24"/>
          <w:lang w:eastAsia="en-US"/>
        </w:rPr>
        <w:t xml:space="preserve"> </w:t>
      </w:r>
    </w:p>
    <w:p w:rsidR="005C4850" w:rsidRPr="000718E7" w:rsidRDefault="005C4850" w:rsidP="000718E7">
      <w:pPr>
        <w:pStyle w:val="1"/>
        <w:shd w:val="clear" w:color="auto" w:fill="auto"/>
        <w:spacing w:line="240" w:lineRule="auto"/>
        <w:ind w:firstLine="709"/>
        <w:jc w:val="right"/>
        <w:rPr>
          <w:rStyle w:val="31"/>
          <w:rFonts w:eastAsiaTheme="minorHAnsi"/>
          <w:i w:val="0"/>
          <w:sz w:val="24"/>
          <w:szCs w:val="24"/>
        </w:rPr>
      </w:pPr>
      <w:r w:rsidRPr="000718E7">
        <w:rPr>
          <w:rStyle w:val="31"/>
          <w:rFonts w:eastAsiaTheme="minorHAnsi"/>
          <w:sz w:val="24"/>
          <w:szCs w:val="24"/>
        </w:rPr>
        <w:t>Приложение 4</w:t>
      </w:r>
    </w:p>
    <w:p w:rsidR="005C4850" w:rsidRPr="000718E7" w:rsidRDefault="005C4850" w:rsidP="000718E7">
      <w:pPr>
        <w:spacing w:after="0" w:line="240" w:lineRule="auto"/>
        <w:ind w:firstLine="709"/>
        <w:contextualSpacing/>
        <w:rPr>
          <w:rFonts w:ascii="Times New Roman" w:hAnsi="Times New Roman" w:cs="Times New Roman"/>
          <w:highlight w:val="yellow"/>
        </w:rPr>
      </w:pPr>
    </w:p>
    <w:p w:rsidR="005C4850" w:rsidRPr="000718E7" w:rsidRDefault="005C4850" w:rsidP="000718E7">
      <w:pPr>
        <w:spacing w:after="0" w:line="240" w:lineRule="auto"/>
        <w:ind w:firstLine="709"/>
        <w:jc w:val="center"/>
        <w:rPr>
          <w:rFonts w:ascii="Times New Roman" w:hAnsi="Times New Roman" w:cs="Times New Roman"/>
          <w:sz w:val="28"/>
          <w:szCs w:val="28"/>
        </w:rPr>
      </w:pPr>
      <w:r w:rsidRPr="000718E7">
        <w:rPr>
          <w:rFonts w:ascii="Times New Roman" w:hAnsi="Times New Roman" w:cs="Times New Roman"/>
          <w:sz w:val="28"/>
          <w:szCs w:val="28"/>
        </w:rPr>
        <w:t>МИНОБРНАУКИ РОССИИ</w:t>
      </w:r>
    </w:p>
    <w:p w:rsidR="005C4850" w:rsidRPr="000718E7" w:rsidRDefault="005C4850" w:rsidP="000718E7">
      <w:pPr>
        <w:spacing w:after="0" w:line="240" w:lineRule="auto"/>
        <w:ind w:firstLine="709"/>
        <w:jc w:val="center"/>
        <w:rPr>
          <w:rFonts w:ascii="Times New Roman" w:hAnsi="Times New Roman" w:cs="Times New Roman"/>
          <w:sz w:val="28"/>
          <w:szCs w:val="28"/>
        </w:rPr>
      </w:pPr>
      <w:r w:rsidRPr="000718E7">
        <w:rPr>
          <w:rFonts w:ascii="Times New Roman" w:hAnsi="Times New Roman" w:cs="Times New Roman"/>
          <w:sz w:val="28"/>
          <w:szCs w:val="28"/>
        </w:rPr>
        <w:t>Федеральное государственное бюджетное образовательное учреждение высшего образования</w:t>
      </w:r>
    </w:p>
    <w:p w:rsidR="005C4850" w:rsidRPr="000718E7" w:rsidRDefault="005C4850" w:rsidP="000718E7">
      <w:pPr>
        <w:spacing w:after="0" w:line="240" w:lineRule="auto"/>
        <w:ind w:firstLine="709"/>
        <w:jc w:val="center"/>
        <w:rPr>
          <w:rFonts w:ascii="Times New Roman" w:hAnsi="Times New Roman" w:cs="Times New Roman"/>
          <w:b/>
          <w:sz w:val="28"/>
          <w:szCs w:val="28"/>
        </w:rPr>
      </w:pPr>
      <w:r w:rsidRPr="000718E7">
        <w:rPr>
          <w:rFonts w:ascii="Times New Roman" w:hAnsi="Times New Roman" w:cs="Times New Roman"/>
          <w:b/>
          <w:sz w:val="28"/>
          <w:szCs w:val="28"/>
        </w:rPr>
        <w:t>«Гжельский государственный университет»</w:t>
      </w:r>
    </w:p>
    <w:p w:rsidR="005C4850" w:rsidRPr="000718E7" w:rsidRDefault="005C4850" w:rsidP="000718E7">
      <w:pPr>
        <w:spacing w:after="0" w:line="240" w:lineRule="auto"/>
        <w:ind w:firstLine="709"/>
        <w:jc w:val="center"/>
        <w:rPr>
          <w:rStyle w:val="FontStyle36"/>
          <w:rFonts w:cs="Times New Roman"/>
          <w:sz w:val="28"/>
          <w:szCs w:val="28"/>
        </w:rPr>
      </w:pPr>
      <w:r w:rsidRPr="000718E7">
        <w:rPr>
          <w:rFonts w:ascii="Times New Roman" w:hAnsi="Times New Roman" w:cs="Times New Roman"/>
          <w:sz w:val="28"/>
          <w:szCs w:val="28"/>
        </w:rPr>
        <w:t>(ГГУ)</w:t>
      </w:r>
    </w:p>
    <w:p w:rsidR="005C4850" w:rsidRPr="000718E7" w:rsidRDefault="005C4850" w:rsidP="000718E7">
      <w:pPr>
        <w:suppressAutoHyphens/>
        <w:spacing w:after="0" w:line="240" w:lineRule="auto"/>
        <w:ind w:firstLine="709"/>
        <w:jc w:val="both"/>
        <w:rPr>
          <w:rFonts w:ascii="Times New Roman" w:hAnsi="Times New Roman" w:cs="Times New Roman"/>
          <w:b/>
          <w:bCs/>
          <w:color w:val="000000"/>
          <w:sz w:val="24"/>
          <w:szCs w:val="24"/>
        </w:rPr>
      </w:pPr>
    </w:p>
    <w:p w:rsidR="005C4850" w:rsidRPr="000718E7" w:rsidRDefault="005C4850" w:rsidP="000718E7">
      <w:pPr>
        <w:spacing w:after="0" w:line="240" w:lineRule="auto"/>
        <w:ind w:firstLine="709"/>
        <w:jc w:val="center"/>
        <w:rPr>
          <w:rFonts w:ascii="Times New Roman" w:hAnsi="Times New Roman" w:cs="Times New Roman"/>
          <w:sz w:val="24"/>
          <w:szCs w:val="24"/>
        </w:rPr>
      </w:pPr>
      <w:r w:rsidRPr="000718E7">
        <w:rPr>
          <w:rFonts w:ascii="Times New Roman" w:hAnsi="Times New Roman" w:cs="Times New Roman"/>
          <w:sz w:val="24"/>
          <w:szCs w:val="24"/>
        </w:rPr>
        <w:t xml:space="preserve">Направление подготовки: </w:t>
      </w:r>
      <w:r w:rsidR="00EC3022">
        <w:rPr>
          <w:rFonts w:ascii="Times New Roman" w:hAnsi="Times New Roman" w:cs="Times New Roman"/>
          <w:sz w:val="24"/>
          <w:szCs w:val="24"/>
        </w:rPr>
        <w:t>51.04.03 – Социально-культурная деятельность</w:t>
      </w:r>
    </w:p>
    <w:p w:rsidR="005C4850" w:rsidRPr="000718E7" w:rsidRDefault="0089161A" w:rsidP="000718E7">
      <w:pPr>
        <w:spacing w:after="0" w:line="240" w:lineRule="auto"/>
        <w:ind w:firstLine="709"/>
        <w:jc w:val="center"/>
        <w:rPr>
          <w:rFonts w:ascii="Times New Roman" w:hAnsi="Times New Roman" w:cs="Times New Roman"/>
          <w:sz w:val="24"/>
          <w:szCs w:val="24"/>
        </w:rPr>
      </w:pPr>
      <w:r>
        <w:rPr>
          <w:rFonts w:ascii="Times New Roman" w:hAnsi="Times New Roman" w:cs="Times New Roman"/>
          <w:sz w:val="24"/>
          <w:szCs w:val="24"/>
        </w:rPr>
        <w:t>Кафедра  с</w:t>
      </w:r>
      <w:r w:rsidR="005C4850" w:rsidRPr="000718E7">
        <w:rPr>
          <w:rFonts w:ascii="Times New Roman" w:hAnsi="Times New Roman" w:cs="Times New Roman"/>
          <w:sz w:val="24"/>
          <w:szCs w:val="24"/>
        </w:rPr>
        <w:t>оциально-культурной деятельности и туризма</w:t>
      </w:r>
    </w:p>
    <w:p w:rsidR="005C4850" w:rsidRPr="000718E7" w:rsidRDefault="005C4850" w:rsidP="000718E7">
      <w:pPr>
        <w:pStyle w:val="Style29"/>
        <w:widowControl/>
        <w:spacing w:line="240" w:lineRule="auto"/>
        <w:ind w:firstLine="709"/>
        <w:rPr>
          <w:color w:val="000000"/>
        </w:rPr>
      </w:pPr>
    </w:p>
    <w:p w:rsidR="005C4850" w:rsidRPr="000718E7" w:rsidRDefault="005C4850" w:rsidP="000718E7">
      <w:pPr>
        <w:pStyle w:val="Style29"/>
        <w:widowControl/>
        <w:spacing w:line="240" w:lineRule="auto"/>
        <w:ind w:firstLine="709"/>
        <w:jc w:val="center"/>
        <w:rPr>
          <w:rStyle w:val="FontStyle42"/>
          <w:bCs/>
          <w:color w:val="000000"/>
        </w:rPr>
      </w:pPr>
      <w:r w:rsidRPr="000718E7">
        <w:rPr>
          <w:rStyle w:val="FontStyle42"/>
          <w:bCs/>
          <w:color w:val="000000"/>
        </w:rPr>
        <w:t xml:space="preserve">ЗАДАНИЕ </w:t>
      </w:r>
    </w:p>
    <w:p w:rsidR="005C4850" w:rsidRPr="000718E7" w:rsidRDefault="005C4850" w:rsidP="000718E7">
      <w:pPr>
        <w:pStyle w:val="Style29"/>
        <w:widowControl/>
        <w:spacing w:line="240" w:lineRule="auto"/>
        <w:ind w:firstLine="709"/>
        <w:jc w:val="center"/>
        <w:rPr>
          <w:rStyle w:val="FontStyle42"/>
          <w:bCs/>
          <w:color w:val="000000"/>
        </w:rPr>
      </w:pPr>
      <w:r w:rsidRPr="000718E7">
        <w:rPr>
          <w:rStyle w:val="FontStyle42"/>
          <w:bCs/>
          <w:color w:val="000000"/>
        </w:rPr>
        <w:t>на выпускную квалификационную работу</w:t>
      </w:r>
    </w:p>
    <w:p w:rsidR="00EC3022" w:rsidRPr="004C4E99" w:rsidRDefault="00EC3022" w:rsidP="00EC3022">
      <w:pPr>
        <w:jc w:val="center"/>
        <w:rPr>
          <w:rFonts w:ascii="Times New Roman" w:hAnsi="Times New Roman" w:cs="Times New Roman"/>
          <w:b/>
          <w:sz w:val="28"/>
          <w:szCs w:val="28"/>
        </w:rPr>
      </w:pPr>
      <w:r>
        <w:rPr>
          <w:rFonts w:ascii="Times New Roman" w:hAnsi="Times New Roman" w:cs="Times New Roman"/>
          <w:b/>
          <w:sz w:val="28"/>
          <w:szCs w:val="28"/>
        </w:rPr>
        <w:t>«</w:t>
      </w:r>
      <w:r w:rsidRPr="004C4E99">
        <w:rPr>
          <w:rFonts w:ascii="Times New Roman" w:hAnsi="Times New Roman" w:cs="Times New Roman"/>
          <w:b/>
          <w:sz w:val="28"/>
          <w:szCs w:val="28"/>
        </w:rPr>
        <w:t xml:space="preserve">Оценка конкурентоспособности </w:t>
      </w:r>
      <w:r>
        <w:rPr>
          <w:rFonts w:ascii="Times New Roman" w:hAnsi="Times New Roman" w:cs="Times New Roman"/>
          <w:b/>
          <w:sz w:val="28"/>
          <w:szCs w:val="28"/>
        </w:rPr>
        <w:t xml:space="preserve">деятельности </w:t>
      </w:r>
      <w:r w:rsidRPr="004C4E99">
        <w:rPr>
          <w:rFonts w:ascii="Times New Roman" w:hAnsi="Times New Roman" w:cs="Times New Roman"/>
          <w:b/>
          <w:sz w:val="28"/>
          <w:szCs w:val="28"/>
        </w:rPr>
        <w:t>культурно-досугового центра «Сатурн»</w:t>
      </w:r>
      <w:r>
        <w:rPr>
          <w:rFonts w:ascii="Times New Roman" w:hAnsi="Times New Roman" w:cs="Times New Roman"/>
          <w:b/>
          <w:sz w:val="28"/>
          <w:szCs w:val="28"/>
        </w:rPr>
        <w:t xml:space="preserve"> (</w:t>
      </w:r>
      <w:r w:rsidRPr="004C4E99">
        <w:rPr>
          <w:rFonts w:ascii="Times New Roman" w:hAnsi="Times New Roman" w:cs="Times New Roman"/>
          <w:b/>
          <w:sz w:val="28"/>
          <w:szCs w:val="28"/>
        </w:rPr>
        <w:t>г. Раменское)</w:t>
      </w:r>
      <w:r>
        <w:rPr>
          <w:rFonts w:ascii="Times New Roman" w:hAnsi="Times New Roman" w:cs="Times New Roman"/>
          <w:b/>
          <w:sz w:val="28"/>
          <w:szCs w:val="28"/>
        </w:rPr>
        <w:t>»</w:t>
      </w:r>
    </w:p>
    <w:p w:rsidR="00F659C8" w:rsidRDefault="00F659C8" w:rsidP="000718E7">
      <w:pPr>
        <w:pStyle w:val="Style9"/>
        <w:widowControl/>
        <w:tabs>
          <w:tab w:val="left" w:leader="underscore" w:pos="1978"/>
          <w:tab w:val="left" w:leader="underscore" w:pos="5213"/>
          <w:tab w:val="left" w:leader="underscore" w:pos="7378"/>
        </w:tabs>
        <w:spacing w:line="240" w:lineRule="auto"/>
        <w:ind w:firstLine="709"/>
        <w:jc w:val="both"/>
        <w:rPr>
          <w:rStyle w:val="FontStyle38"/>
          <w:color w:val="000000"/>
          <w:sz w:val="24"/>
        </w:rPr>
      </w:pPr>
    </w:p>
    <w:p w:rsidR="005C4850" w:rsidRPr="000718E7" w:rsidRDefault="005C4850" w:rsidP="000718E7">
      <w:pPr>
        <w:pStyle w:val="Style9"/>
        <w:widowControl/>
        <w:tabs>
          <w:tab w:val="left" w:leader="underscore" w:pos="1978"/>
          <w:tab w:val="left" w:leader="underscore" w:pos="5213"/>
          <w:tab w:val="left" w:leader="underscore" w:pos="7378"/>
        </w:tabs>
        <w:spacing w:line="240" w:lineRule="auto"/>
        <w:ind w:firstLine="709"/>
        <w:jc w:val="both"/>
        <w:rPr>
          <w:rStyle w:val="FontStyle38"/>
          <w:color w:val="000000"/>
          <w:sz w:val="24"/>
        </w:rPr>
      </w:pPr>
      <w:r w:rsidRPr="000718E7">
        <w:rPr>
          <w:rStyle w:val="FontStyle38"/>
          <w:color w:val="000000"/>
          <w:sz w:val="24"/>
        </w:rPr>
        <w:t xml:space="preserve">Студенту </w:t>
      </w:r>
      <w:r w:rsidR="0089161A">
        <w:rPr>
          <w:rStyle w:val="FontStyle38"/>
          <w:color w:val="000000"/>
          <w:sz w:val="24"/>
        </w:rPr>
        <w:t>3</w:t>
      </w:r>
      <w:r w:rsidRPr="000718E7">
        <w:rPr>
          <w:rStyle w:val="FontStyle38"/>
          <w:color w:val="000000"/>
          <w:sz w:val="24"/>
        </w:rPr>
        <w:t xml:space="preserve"> курса группы </w:t>
      </w:r>
      <w:r w:rsidR="00B509A3">
        <w:rPr>
          <w:rStyle w:val="FontStyle38"/>
          <w:color w:val="000000"/>
          <w:sz w:val="24"/>
        </w:rPr>
        <w:t>____</w:t>
      </w:r>
    </w:p>
    <w:p w:rsidR="005C4850" w:rsidRPr="000718E7" w:rsidRDefault="005C4850" w:rsidP="000718E7">
      <w:pPr>
        <w:pStyle w:val="Style9"/>
        <w:widowControl/>
        <w:tabs>
          <w:tab w:val="left" w:leader="underscore" w:pos="1978"/>
          <w:tab w:val="left" w:leader="underscore" w:pos="5213"/>
          <w:tab w:val="left" w:leader="underscore" w:pos="7378"/>
        </w:tabs>
        <w:spacing w:line="240" w:lineRule="auto"/>
        <w:ind w:firstLine="709"/>
        <w:jc w:val="both"/>
        <w:rPr>
          <w:rStyle w:val="FontStyle38"/>
          <w:color w:val="000000"/>
          <w:sz w:val="24"/>
        </w:rPr>
      </w:pPr>
      <w:r w:rsidRPr="000718E7">
        <w:rPr>
          <w:rStyle w:val="FontStyle38"/>
          <w:color w:val="000000"/>
          <w:sz w:val="24"/>
        </w:rPr>
        <w:t>заочной формы обучения</w:t>
      </w:r>
    </w:p>
    <w:p w:rsidR="005C4850" w:rsidRPr="000718E7" w:rsidRDefault="005C4850" w:rsidP="000718E7">
      <w:pPr>
        <w:pStyle w:val="Style9"/>
        <w:widowControl/>
        <w:spacing w:line="240" w:lineRule="auto"/>
        <w:ind w:firstLine="709"/>
        <w:jc w:val="both"/>
        <w:rPr>
          <w:color w:val="000000"/>
          <w:sz w:val="24"/>
        </w:rPr>
      </w:pPr>
    </w:p>
    <w:p w:rsidR="005C4850" w:rsidRPr="000718E7" w:rsidRDefault="005C4850" w:rsidP="000718E7">
      <w:pPr>
        <w:pStyle w:val="Style9"/>
        <w:widowControl/>
        <w:spacing w:line="240" w:lineRule="auto"/>
        <w:ind w:firstLine="709"/>
        <w:jc w:val="both"/>
        <w:rPr>
          <w:color w:val="000000"/>
          <w:sz w:val="24"/>
        </w:rPr>
      </w:pPr>
      <w:r w:rsidRPr="000718E7">
        <w:rPr>
          <w:color w:val="000000"/>
          <w:sz w:val="24"/>
        </w:rPr>
        <w:t>Иванову Андрею Владимировичу</w:t>
      </w:r>
    </w:p>
    <w:p w:rsidR="005C4850" w:rsidRPr="000718E7" w:rsidRDefault="005C4850" w:rsidP="000718E7">
      <w:pPr>
        <w:pStyle w:val="Style9"/>
        <w:widowControl/>
        <w:spacing w:line="240" w:lineRule="auto"/>
        <w:ind w:firstLine="709"/>
        <w:jc w:val="both"/>
        <w:rPr>
          <w:color w:val="000000"/>
          <w:sz w:val="24"/>
        </w:rPr>
      </w:pPr>
    </w:p>
    <w:p w:rsidR="005C4850" w:rsidRPr="000718E7" w:rsidRDefault="005C4850" w:rsidP="000718E7">
      <w:pPr>
        <w:pStyle w:val="Style9"/>
        <w:widowControl/>
        <w:numPr>
          <w:ilvl w:val="0"/>
          <w:numId w:val="2"/>
        </w:numPr>
        <w:spacing w:line="240" w:lineRule="auto"/>
        <w:ind w:left="0" w:firstLine="709"/>
        <w:jc w:val="both"/>
        <w:rPr>
          <w:rStyle w:val="FontStyle38"/>
          <w:color w:val="000000"/>
          <w:sz w:val="24"/>
        </w:rPr>
      </w:pPr>
      <w:r w:rsidRPr="000718E7">
        <w:rPr>
          <w:rStyle w:val="FontStyle38"/>
          <w:color w:val="000000"/>
          <w:sz w:val="24"/>
        </w:rPr>
        <w:t>Тема выпускной квалификационной работы:</w:t>
      </w:r>
    </w:p>
    <w:p w:rsidR="005C4850" w:rsidRPr="000718E7" w:rsidRDefault="005C4850" w:rsidP="000718E7">
      <w:pPr>
        <w:pStyle w:val="Style9"/>
        <w:widowControl/>
        <w:spacing w:line="240" w:lineRule="auto"/>
        <w:ind w:firstLine="709"/>
        <w:jc w:val="both"/>
        <w:rPr>
          <w:color w:val="000000"/>
          <w:sz w:val="24"/>
        </w:rPr>
      </w:pPr>
      <w:r w:rsidRPr="000718E7">
        <w:rPr>
          <w:color w:val="000000"/>
          <w:sz w:val="24"/>
        </w:rPr>
        <w:t>___________________________________________________________________________________________________________________________________________________________________________________________________________________________</w:t>
      </w:r>
    </w:p>
    <w:p w:rsidR="005C4850" w:rsidRPr="000718E7" w:rsidRDefault="005C4850" w:rsidP="000718E7">
      <w:pPr>
        <w:pStyle w:val="Style9"/>
        <w:widowControl/>
        <w:spacing w:line="240" w:lineRule="auto"/>
        <w:ind w:firstLine="709"/>
        <w:jc w:val="both"/>
        <w:rPr>
          <w:color w:val="000000"/>
          <w:sz w:val="24"/>
        </w:rPr>
      </w:pPr>
      <w:r w:rsidRPr="000718E7">
        <w:rPr>
          <w:color w:val="000000"/>
          <w:sz w:val="24"/>
        </w:rPr>
        <w:t>Утверждена приказом по Университету _________от __________________20_____г.</w:t>
      </w:r>
    </w:p>
    <w:p w:rsidR="005C4850" w:rsidRPr="000718E7" w:rsidRDefault="005C4850" w:rsidP="000718E7">
      <w:pPr>
        <w:pStyle w:val="Style9"/>
        <w:widowControl/>
        <w:numPr>
          <w:ilvl w:val="0"/>
          <w:numId w:val="2"/>
        </w:numPr>
        <w:spacing w:line="240" w:lineRule="auto"/>
        <w:ind w:left="0" w:firstLine="709"/>
        <w:jc w:val="both"/>
        <w:rPr>
          <w:rStyle w:val="FontStyle38"/>
          <w:color w:val="000000"/>
          <w:sz w:val="24"/>
        </w:rPr>
      </w:pPr>
      <w:r w:rsidRPr="000718E7">
        <w:rPr>
          <w:rStyle w:val="FontStyle38"/>
          <w:color w:val="000000"/>
          <w:sz w:val="24"/>
        </w:rPr>
        <w:t xml:space="preserve">Срок сдачи студентом законченной работы_____________________20______г </w:t>
      </w:r>
    </w:p>
    <w:p w:rsidR="005C4850" w:rsidRPr="000718E7" w:rsidRDefault="005C4850" w:rsidP="000718E7">
      <w:pPr>
        <w:pStyle w:val="Style8"/>
        <w:widowControl/>
        <w:numPr>
          <w:ilvl w:val="0"/>
          <w:numId w:val="2"/>
        </w:numPr>
        <w:ind w:left="0" w:firstLine="709"/>
        <w:rPr>
          <w:rStyle w:val="FontStyle38"/>
          <w:color w:val="000000"/>
          <w:sz w:val="24"/>
        </w:rPr>
      </w:pPr>
      <w:r w:rsidRPr="000718E7">
        <w:rPr>
          <w:rStyle w:val="FontStyle38"/>
          <w:color w:val="000000"/>
          <w:sz w:val="24"/>
        </w:rPr>
        <w:t>Исходные данные по выпускной квалификационной работе:</w:t>
      </w:r>
    </w:p>
    <w:p w:rsidR="005C4850" w:rsidRPr="000718E7" w:rsidRDefault="005C4850" w:rsidP="000718E7">
      <w:pPr>
        <w:pStyle w:val="Style8"/>
        <w:widowControl/>
        <w:ind w:firstLine="709"/>
        <w:rPr>
          <w:rStyle w:val="FontStyle38"/>
          <w:color w:val="000000"/>
          <w:sz w:val="24"/>
        </w:rPr>
      </w:pPr>
      <w:r w:rsidRPr="000718E7">
        <w:rPr>
          <w:rStyle w:val="FontStyle38"/>
          <w:color w:val="000000"/>
          <w:sz w:val="24"/>
        </w:rPr>
        <w:t>Методические указания, материалы преддипломной практики, рекомендации научного руководителя, собственные наработки и т.д.</w:t>
      </w:r>
    </w:p>
    <w:p w:rsidR="005C4850" w:rsidRPr="000718E7" w:rsidRDefault="005C4850" w:rsidP="000718E7">
      <w:pPr>
        <w:pStyle w:val="Style8"/>
        <w:widowControl/>
        <w:numPr>
          <w:ilvl w:val="0"/>
          <w:numId w:val="2"/>
        </w:numPr>
        <w:ind w:left="0" w:firstLine="709"/>
        <w:rPr>
          <w:rStyle w:val="FontStyle38"/>
          <w:color w:val="000000"/>
          <w:sz w:val="24"/>
        </w:rPr>
      </w:pPr>
      <w:r w:rsidRPr="000718E7">
        <w:rPr>
          <w:rStyle w:val="FontStyle38"/>
          <w:color w:val="000000"/>
          <w:sz w:val="24"/>
        </w:rPr>
        <w:t xml:space="preserve">Примерное содержание выпускной квалификационной работы: </w:t>
      </w:r>
    </w:p>
    <w:p w:rsidR="005C4850" w:rsidRDefault="00F659C8" w:rsidP="000718E7">
      <w:pPr>
        <w:pStyle w:val="Style9"/>
        <w:widowControl/>
        <w:spacing w:line="240" w:lineRule="auto"/>
        <w:ind w:firstLine="709"/>
        <w:jc w:val="both"/>
        <w:rPr>
          <w:rStyle w:val="FontStyle38"/>
          <w:color w:val="000000"/>
          <w:sz w:val="24"/>
        </w:rPr>
      </w:pPr>
      <w:r>
        <w:rPr>
          <w:rStyle w:val="FontStyle38"/>
          <w:color w:val="000000"/>
          <w:sz w:val="24"/>
        </w:rPr>
        <w:t>Введение</w:t>
      </w:r>
    </w:p>
    <w:p w:rsidR="00F659C8" w:rsidRDefault="00F659C8" w:rsidP="000718E7">
      <w:pPr>
        <w:pStyle w:val="Style9"/>
        <w:widowControl/>
        <w:spacing w:line="240" w:lineRule="auto"/>
        <w:ind w:firstLine="709"/>
        <w:jc w:val="both"/>
        <w:rPr>
          <w:rStyle w:val="FontStyle38"/>
          <w:color w:val="000000"/>
          <w:sz w:val="24"/>
        </w:rPr>
      </w:pPr>
      <w:r>
        <w:rPr>
          <w:rStyle w:val="FontStyle38"/>
          <w:color w:val="000000"/>
          <w:sz w:val="24"/>
        </w:rPr>
        <w:t>Глава 1 ______________________________</w:t>
      </w:r>
    </w:p>
    <w:p w:rsidR="00F659C8" w:rsidRDefault="00F659C8" w:rsidP="000718E7">
      <w:pPr>
        <w:pStyle w:val="Style9"/>
        <w:widowControl/>
        <w:spacing w:line="240" w:lineRule="auto"/>
        <w:ind w:firstLine="709"/>
        <w:jc w:val="both"/>
        <w:rPr>
          <w:rStyle w:val="FontStyle38"/>
          <w:color w:val="000000"/>
          <w:sz w:val="24"/>
        </w:rPr>
      </w:pPr>
      <w:r>
        <w:rPr>
          <w:rStyle w:val="FontStyle38"/>
          <w:color w:val="000000"/>
          <w:sz w:val="24"/>
        </w:rPr>
        <w:t>Глава 2 ______________________________</w:t>
      </w:r>
    </w:p>
    <w:p w:rsidR="00F659C8" w:rsidRDefault="00F659C8" w:rsidP="000718E7">
      <w:pPr>
        <w:pStyle w:val="Style9"/>
        <w:widowControl/>
        <w:spacing w:line="240" w:lineRule="auto"/>
        <w:ind w:firstLine="709"/>
        <w:jc w:val="both"/>
        <w:rPr>
          <w:rStyle w:val="FontStyle38"/>
          <w:color w:val="000000"/>
          <w:sz w:val="24"/>
        </w:rPr>
      </w:pPr>
      <w:r>
        <w:rPr>
          <w:rStyle w:val="FontStyle38"/>
          <w:color w:val="000000"/>
          <w:sz w:val="24"/>
        </w:rPr>
        <w:t>Глава 3 ______________________________</w:t>
      </w:r>
    </w:p>
    <w:p w:rsidR="00F659C8" w:rsidRDefault="00F659C8" w:rsidP="000718E7">
      <w:pPr>
        <w:pStyle w:val="Style9"/>
        <w:widowControl/>
        <w:spacing w:line="240" w:lineRule="auto"/>
        <w:ind w:firstLine="709"/>
        <w:jc w:val="both"/>
        <w:rPr>
          <w:rStyle w:val="FontStyle38"/>
          <w:color w:val="000000"/>
          <w:sz w:val="24"/>
        </w:rPr>
      </w:pPr>
      <w:r>
        <w:rPr>
          <w:rStyle w:val="FontStyle38"/>
          <w:color w:val="000000"/>
          <w:sz w:val="24"/>
        </w:rPr>
        <w:t>Заключение</w:t>
      </w:r>
    </w:p>
    <w:p w:rsidR="00F659C8" w:rsidRDefault="00F659C8" w:rsidP="00F659C8">
      <w:pPr>
        <w:pStyle w:val="Style9"/>
        <w:widowControl/>
        <w:spacing w:line="240" w:lineRule="auto"/>
        <w:jc w:val="both"/>
        <w:rPr>
          <w:rStyle w:val="FontStyle38"/>
          <w:color w:val="000000"/>
          <w:sz w:val="24"/>
        </w:rPr>
      </w:pPr>
    </w:p>
    <w:p w:rsidR="00F659C8" w:rsidRPr="000718E7" w:rsidRDefault="00F659C8" w:rsidP="00EC3022">
      <w:pPr>
        <w:pStyle w:val="Style9"/>
        <w:widowControl/>
        <w:spacing w:line="240" w:lineRule="auto"/>
        <w:jc w:val="both"/>
        <w:rPr>
          <w:rStyle w:val="FontStyle38"/>
          <w:color w:val="000000"/>
          <w:sz w:val="24"/>
        </w:rPr>
      </w:pPr>
    </w:p>
    <w:p w:rsidR="005C4850" w:rsidRPr="000718E7" w:rsidRDefault="005C4850" w:rsidP="000718E7">
      <w:pPr>
        <w:pStyle w:val="Style9"/>
        <w:widowControl/>
        <w:spacing w:line="240" w:lineRule="auto"/>
        <w:ind w:firstLine="709"/>
        <w:jc w:val="both"/>
        <w:rPr>
          <w:rStyle w:val="FontStyle38"/>
          <w:color w:val="000000"/>
          <w:sz w:val="24"/>
        </w:rPr>
      </w:pPr>
      <w:r w:rsidRPr="000718E7">
        <w:rPr>
          <w:rStyle w:val="FontStyle38"/>
          <w:color w:val="000000"/>
          <w:sz w:val="24"/>
        </w:rPr>
        <w:t>Дата выдачи задания________________________________</w:t>
      </w:r>
    </w:p>
    <w:p w:rsidR="005C4850" w:rsidRPr="000718E7" w:rsidRDefault="005C4850" w:rsidP="000718E7">
      <w:pPr>
        <w:pStyle w:val="Style9"/>
        <w:widowControl/>
        <w:spacing w:line="240" w:lineRule="auto"/>
        <w:ind w:firstLine="709"/>
        <w:jc w:val="both"/>
        <w:rPr>
          <w:rStyle w:val="FontStyle38"/>
          <w:color w:val="000000"/>
          <w:sz w:val="24"/>
        </w:rPr>
      </w:pPr>
    </w:p>
    <w:p w:rsidR="005C4850" w:rsidRPr="000718E7" w:rsidRDefault="005C4850" w:rsidP="000718E7">
      <w:pPr>
        <w:pStyle w:val="Style9"/>
        <w:widowControl/>
        <w:spacing w:line="240" w:lineRule="auto"/>
        <w:ind w:firstLine="709"/>
        <w:jc w:val="both"/>
        <w:rPr>
          <w:sz w:val="24"/>
        </w:rPr>
      </w:pPr>
      <w:r w:rsidRPr="000718E7">
        <w:rPr>
          <w:rStyle w:val="FontStyle38"/>
          <w:color w:val="000000"/>
          <w:sz w:val="24"/>
        </w:rPr>
        <w:t>Руководитель выпускной квалификационной работы:</w:t>
      </w:r>
    </w:p>
    <w:p w:rsidR="005C4850" w:rsidRPr="000718E7" w:rsidRDefault="005C4850" w:rsidP="000718E7">
      <w:pPr>
        <w:pStyle w:val="Style9"/>
        <w:widowControl/>
        <w:spacing w:line="240" w:lineRule="auto"/>
        <w:ind w:firstLine="709"/>
        <w:jc w:val="both"/>
        <w:rPr>
          <w:rStyle w:val="FontStyle38"/>
          <w:color w:val="000000"/>
          <w:sz w:val="24"/>
        </w:rPr>
      </w:pPr>
      <w:r w:rsidRPr="000718E7">
        <w:rPr>
          <w:rStyle w:val="FontStyle38"/>
          <w:color w:val="000000"/>
          <w:sz w:val="24"/>
        </w:rPr>
        <w:t>к.п.н., доцент Петрова Татьяна Александровна</w:t>
      </w:r>
    </w:p>
    <w:p w:rsidR="005C4850" w:rsidRPr="000718E7" w:rsidRDefault="005C4850" w:rsidP="000718E7">
      <w:pPr>
        <w:pStyle w:val="Style30"/>
        <w:widowControl/>
        <w:ind w:firstLine="709"/>
        <w:rPr>
          <w:i/>
          <w:color w:val="000000"/>
        </w:rPr>
      </w:pPr>
      <w:r w:rsidRPr="000718E7">
        <w:rPr>
          <w:i/>
          <w:color w:val="000000"/>
        </w:rPr>
        <w:t>______________________</w:t>
      </w:r>
    </w:p>
    <w:p w:rsidR="005C4850" w:rsidRPr="000718E7" w:rsidRDefault="005C4850" w:rsidP="000718E7">
      <w:pPr>
        <w:pStyle w:val="Style30"/>
        <w:widowControl/>
        <w:ind w:firstLine="709"/>
        <w:rPr>
          <w:rStyle w:val="FontStyle43"/>
          <w:iCs/>
          <w:color w:val="000000"/>
          <w:sz w:val="24"/>
        </w:rPr>
      </w:pPr>
      <w:r w:rsidRPr="000718E7">
        <w:rPr>
          <w:rStyle w:val="FontStyle43"/>
          <w:iCs/>
          <w:color w:val="000000"/>
          <w:sz w:val="24"/>
        </w:rPr>
        <w:t>(подпись руководителя)</w:t>
      </w:r>
    </w:p>
    <w:p w:rsidR="005C4850" w:rsidRPr="000718E7" w:rsidRDefault="005C4850" w:rsidP="000718E7">
      <w:pPr>
        <w:pStyle w:val="Style8"/>
        <w:widowControl/>
        <w:ind w:firstLine="709"/>
        <w:rPr>
          <w:rStyle w:val="FontStyle38"/>
          <w:color w:val="000000"/>
          <w:sz w:val="24"/>
        </w:rPr>
      </w:pPr>
    </w:p>
    <w:p w:rsidR="005C4850" w:rsidRPr="000718E7" w:rsidRDefault="005C4850" w:rsidP="000718E7">
      <w:pPr>
        <w:pStyle w:val="Style8"/>
        <w:widowControl/>
        <w:ind w:firstLine="709"/>
        <w:rPr>
          <w:rStyle w:val="FontStyle38"/>
          <w:color w:val="000000"/>
          <w:sz w:val="24"/>
        </w:rPr>
      </w:pPr>
      <w:r w:rsidRPr="000718E7">
        <w:rPr>
          <w:rStyle w:val="FontStyle38"/>
          <w:color w:val="000000"/>
          <w:sz w:val="24"/>
        </w:rPr>
        <w:t>Задание принял к исполнению:</w:t>
      </w:r>
    </w:p>
    <w:p w:rsidR="005C4850" w:rsidRPr="000718E7" w:rsidRDefault="005C4850" w:rsidP="000718E7">
      <w:pPr>
        <w:pStyle w:val="Style8"/>
        <w:widowControl/>
        <w:ind w:firstLine="709"/>
        <w:rPr>
          <w:rStyle w:val="FontStyle38"/>
          <w:color w:val="000000"/>
          <w:sz w:val="24"/>
        </w:rPr>
      </w:pPr>
      <w:r w:rsidRPr="000718E7">
        <w:rPr>
          <w:rStyle w:val="FontStyle38"/>
          <w:i/>
          <w:color w:val="000000"/>
          <w:sz w:val="24"/>
        </w:rPr>
        <w:t>________________</w:t>
      </w:r>
      <w:r w:rsidRPr="000718E7">
        <w:rPr>
          <w:rStyle w:val="FontStyle38"/>
          <w:color w:val="000000"/>
          <w:sz w:val="24"/>
        </w:rPr>
        <w:t>А.В. Иванов</w:t>
      </w:r>
    </w:p>
    <w:p w:rsidR="005C4850" w:rsidRDefault="005C4850" w:rsidP="000718E7">
      <w:pPr>
        <w:pStyle w:val="Style30"/>
        <w:widowControl/>
        <w:tabs>
          <w:tab w:val="left" w:leader="underscore" w:pos="2242"/>
          <w:tab w:val="left" w:leader="underscore" w:pos="2909"/>
        </w:tabs>
        <w:ind w:firstLine="709"/>
        <w:rPr>
          <w:rStyle w:val="FontStyle43"/>
          <w:iCs/>
          <w:color w:val="000000"/>
          <w:sz w:val="24"/>
        </w:rPr>
      </w:pPr>
      <w:r w:rsidRPr="000718E7">
        <w:rPr>
          <w:rStyle w:val="FontStyle43"/>
          <w:iCs/>
          <w:color w:val="000000"/>
          <w:sz w:val="24"/>
        </w:rPr>
        <w:t>(подпись студента)</w:t>
      </w:r>
    </w:p>
    <w:p w:rsidR="00A02E97" w:rsidRPr="000718E7" w:rsidRDefault="00A02E97" w:rsidP="000718E7">
      <w:pPr>
        <w:pStyle w:val="Style30"/>
        <w:widowControl/>
        <w:tabs>
          <w:tab w:val="left" w:leader="underscore" w:pos="2242"/>
          <w:tab w:val="left" w:leader="underscore" w:pos="2909"/>
        </w:tabs>
        <w:ind w:firstLine="709"/>
        <w:rPr>
          <w:rStyle w:val="FontStyle43"/>
          <w:iCs/>
          <w:color w:val="000000"/>
          <w:sz w:val="24"/>
        </w:rPr>
      </w:pPr>
    </w:p>
    <w:p w:rsidR="005C4850" w:rsidRPr="000718E7" w:rsidRDefault="005C4850" w:rsidP="004531CD">
      <w:pPr>
        <w:spacing w:after="0" w:line="240" w:lineRule="auto"/>
        <w:contextualSpacing/>
        <w:rPr>
          <w:rFonts w:ascii="Times New Roman" w:hAnsi="Times New Roman" w:cs="Times New Roman"/>
          <w:sz w:val="24"/>
          <w:szCs w:val="24"/>
          <w:highlight w:val="yellow"/>
        </w:rPr>
      </w:pPr>
    </w:p>
    <w:p w:rsidR="005C4850" w:rsidRPr="000718E7" w:rsidRDefault="005C4850" w:rsidP="000718E7">
      <w:pPr>
        <w:pStyle w:val="1"/>
        <w:shd w:val="clear" w:color="auto" w:fill="auto"/>
        <w:spacing w:line="240" w:lineRule="auto"/>
        <w:ind w:firstLine="709"/>
        <w:jc w:val="right"/>
        <w:rPr>
          <w:rStyle w:val="31"/>
          <w:rFonts w:eastAsiaTheme="minorHAnsi"/>
          <w:i w:val="0"/>
          <w:sz w:val="24"/>
          <w:szCs w:val="24"/>
        </w:rPr>
      </w:pPr>
      <w:r w:rsidRPr="000718E7">
        <w:rPr>
          <w:rStyle w:val="31"/>
          <w:rFonts w:eastAsiaTheme="minorHAnsi"/>
          <w:sz w:val="24"/>
          <w:szCs w:val="24"/>
        </w:rPr>
        <w:t>Приложение 5</w:t>
      </w:r>
    </w:p>
    <w:p w:rsidR="005C4850" w:rsidRPr="000718E7" w:rsidRDefault="005C4850" w:rsidP="004531CD">
      <w:pPr>
        <w:spacing w:after="0" w:line="240" w:lineRule="auto"/>
        <w:ind w:firstLine="709"/>
        <w:jc w:val="center"/>
        <w:rPr>
          <w:rFonts w:ascii="Times New Roman" w:hAnsi="Times New Roman" w:cs="Times New Roman"/>
          <w:i/>
          <w:color w:val="000000"/>
        </w:rPr>
      </w:pPr>
      <w:r w:rsidRPr="000718E7">
        <w:rPr>
          <w:rFonts w:ascii="Times New Roman" w:hAnsi="Times New Roman" w:cs="Times New Roman"/>
          <w:i/>
          <w:color w:val="000000"/>
        </w:rPr>
        <w:t>Форма отзыва на выпускную квалификационную работу</w:t>
      </w:r>
    </w:p>
    <w:p w:rsidR="005C4850" w:rsidRPr="000718E7" w:rsidRDefault="005C4850" w:rsidP="000718E7">
      <w:pPr>
        <w:spacing w:after="0" w:line="240" w:lineRule="auto"/>
        <w:ind w:firstLine="709"/>
        <w:rPr>
          <w:rFonts w:ascii="Times New Roman" w:hAnsi="Times New Roman" w:cs="Times New Roman"/>
          <w:i/>
          <w:color w:val="000000"/>
        </w:rPr>
      </w:pPr>
    </w:p>
    <w:p w:rsidR="005C4850" w:rsidRPr="000718E7" w:rsidRDefault="005C4850" w:rsidP="000718E7">
      <w:pPr>
        <w:spacing w:after="0" w:line="240" w:lineRule="auto"/>
        <w:ind w:firstLine="709"/>
        <w:jc w:val="center"/>
        <w:rPr>
          <w:rFonts w:ascii="Times New Roman" w:hAnsi="Times New Roman" w:cs="Times New Roman"/>
          <w:sz w:val="28"/>
          <w:szCs w:val="28"/>
        </w:rPr>
      </w:pPr>
      <w:r w:rsidRPr="000718E7">
        <w:rPr>
          <w:rFonts w:ascii="Times New Roman" w:hAnsi="Times New Roman" w:cs="Times New Roman"/>
          <w:sz w:val="28"/>
          <w:szCs w:val="28"/>
        </w:rPr>
        <w:t>МИНОБРНАУКИ РОССИИ</w:t>
      </w:r>
    </w:p>
    <w:p w:rsidR="005C4850" w:rsidRPr="000718E7" w:rsidRDefault="005C4850" w:rsidP="000718E7">
      <w:pPr>
        <w:spacing w:after="0" w:line="240" w:lineRule="auto"/>
        <w:ind w:firstLine="709"/>
        <w:jc w:val="center"/>
        <w:rPr>
          <w:rFonts w:ascii="Times New Roman" w:hAnsi="Times New Roman" w:cs="Times New Roman"/>
          <w:sz w:val="28"/>
          <w:szCs w:val="28"/>
        </w:rPr>
      </w:pPr>
      <w:r w:rsidRPr="000718E7">
        <w:rPr>
          <w:rFonts w:ascii="Times New Roman" w:hAnsi="Times New Roman" w:cs="Times New Roman"/>
          <w:sz w:val="28"/>
          <w:szCs w:val="28"/>
        </w:rPr>
        <w:t>Федеральное государственное бюджетное образовательное учреждение высшего образования</w:t>
      </w:r>
    </w:p>
    <w:p w:rsidR="005C4850" w:rsidRPr="000718E7" w:rsidRDefault="005C4850" w:rsidP="000718E7">
      <w:pPr>
        <w:spacing w:after="0" w:line="240" w:lineRule="auto"/>
        <w:ind w:firstLine="709"/>
        <w:jc w:val="center"/>
        <w:rPr>
          <w:rFonts w:ascii="Times New Roman" w:hAnsi="Times New Roman" w:cs="Times New Roman"/>
          <w:b/>
          <w:sz w:val="28"/>
          <w:szCs w:val="28"/>
        </w:rPr>
      </w:pPr>
      <w:r w:rsidRPr="000718E7">
        <w:rPr>
          <w:rFonts w:ascii="Times New Roman" w:hAnsi="Times New Roman" w:cs="Times New Roman"/>
          <w:b/>
          <w:sz w:val="28"/>
          <w:szCs w:val="28"/>
        </w:rPr>
        <w:t>«Гжельский государственный университет»</w:t>
      </w:r>
    </w:p>
    <w:p w:rsidR="005C4850" w:rsidRPr="000718E7" w:rsidRDefault="005C4850" w:rsidP="000718E7">
      <w:pPr>
        <w:spacing w:after="0" w:line="240" w:lineRule="auto"/>
        <w:ind w:firstLine="709"/>
        <w:jc w:val="center"/>
        <w:rPr>
          <w:rFonts w:ascii="Times New Roman" w:hAnsi="Times New Roman" w:cs="Times New Roman"/>
          <w:sz w:val="28"/>
          <w:szCs w:val="28"/>
        </w:rPr>
      </w:pPr>
      <w:r w:rsidRPr="000718E7">
        <w:rPr>
          <w:rFonts w:ascii="Times New Roman" w:hAnsi="Times New Roman" w:cs="Times New Roman"/>
          <w:sz w:val="28"/>
          <w:szCs w:val="28"/>
        </w:rPr>
        <w:t>(ГГУ)</w:t>
      </w:r>
    </w:p>
    <w:p w:rsidR="005C4850" w:rsidRPr="000718E7" w:rsidRDefault="005C4850" w:rsidP="000718E7">
      <w:pPr>
        <w:pStyle w:val="Style10"/>
        <w:widowControl/>
        <w:spacing w:line="240" w:lineRule="auto"/>
        <w:ind w:firstLine="709"/>
        <w:rPr>
          <w:color w:val="000000"/>
          <w:sz w:val="28"/>
          <w:szCs w:val="28"/>
        </w:rPr>
      </w:pPr>
    </w:p>
    <w:p w:rsidR="005C4850" w:rsidRPr="000718E7" w:rsidRDefault="005C4850" w:rsidP="000718E7">
      <w:pPr>
        <w:suppressAutoHyphens/>
        <w:spacing w:after="0" w:line="240" w:lineRule="auto"/>
        <w:ind w:firstLine="709"/>
        <w:jc w:val="both"/>
        <w:rPr>
          <w:rFonts w:ascii="Times New Roman" w:hAnsi="Times New Roman" w:cs="Times New Roman"/>
          <w:b/>
          <w:bCs/>
          <w:color w:val="000000"/>
          <w:sz w:val="28"/>
          <w:szCs w:val="28"/>
        </w:rPr>
      </w:pPr>
    </w:p>
    <w:p w:rsidR="005C4850" w:rsidRPr="000718E7" w:rsidRDefault="005C4850" w:rsidP="00EC3022">
      <w:pPr>
        <w:spacing w:after="0" w:line="240" w:lineRule="auto"/>
        <w:ind w:firstLine="709"/>
        <w:jc w:val="center"/>
        <w:rPr>
          <w:rFonts w:ascii="Times New Roman" w:hAnsi="Times New Roman" w:cs="Times New Roman"/>
          <w:sz w:val="24"/>
          <w:szCs w:val="24"/>
        </w:rPr>
      </w:pPr>
      <w:r w:rsidRPr="000718E7">
        <w:rPr>
          <w:rFonts w:ascii="Times New Roman" w:hAnsi="Times New Roman" w:cs="Times New Roman"/>
          <w:sz w:val="24"/>
          <w:szCs w:val="24"/>
        </w:rPr>
        <w:t xml:space="preserve">Направление подготовки: </w:t>
      </w:r>
      <w:r w:rsidR="00EC3022">
        <w:rPr>
          <w:rFonts w:ascii="Times New Roman" w:hAnsi="Times New Roman" w:cs="Times New Roman"/>
          <w:sz w:val="24"/>
          <w:szCs w:val="24"/>
        </w:rPr>
        <w:t>51.04.03 – Социально-культурная деятельность</w:t>
      </w:r>
    </w:p>
    <w:p w:rsidR="005C4850" w:rsidRPr="000718E7" w:rsidRDefault="0089161A" w:rsidP="000718E7">
      <w:pPr>
        <w:spacing w:after="0" w:line="240" w:lineRule="auto"/>
        <w:ind w:firstLine="709"/>
        <w:jc w:val="center"/>
        <w:rPr>
          <w:rFonts w:ascii="Times New Roman" w:hAnsi="Times New Roman" w:cs="Times New Roman"/>
          <w:sz w:val="24"/>
          <w:szCs w:val="24"/>
        </w:rPr>
      </w:pPr>
      <w:r>
        <w:rPr>
          <w:rFonts w:ascii="Times New Roman" w:hAnsi="Times New Roman" w:cs="Times New Roman"/>
          <w:sz w:val="24"/>
          <w:szCs w:val="24"/>
        </w:rPr>
        <w:t>Кафедра  с</w:t>
      </w:r>
      <w:r w:rsidR="005C4850" w:rsidRPr="000718E7">
        <w:rPr>
          <w:rFonts w:ascii="Times New Roman" w:hAnsi="Times New Roman" w:cs="Times New Roman"/>
          <w:sz w:val="24"/>
          <w:szCs w:val="24"/>
        </w:rPr>
        <w:t>оциально-культурной деятельности и туризма</w:t>
      </w:r>
    </w:p>
    <w:p w:rsidR="005C4850" w:rsidRPr="000718E7" w:rsidRDefault="005C4850" w:rsidP="000718E7">
      <w:pPr>
        <w:pStyle w:val="Style10"/>
        <w:widowControl/>
        <w:spacing w:line="240" w:lineRule="auto"/>
        <w:ind w:firstLine="709"/>
        <w:rPr>
          <w:color w:val="000000"/>
          <w:sz w:val="28"/>
          <w:szCs w:val="28"/>
        </w:rPr>
      </w:pPr>
    </w:p>
    <w:p w:rsidR="005C4850" w:rsidRPr="000718E7" w:rsidRDefault="005C4850" w:rsidP="000718E7">
      <w:pPr>
        <w:pStyle w:val="Style10"/>
        <w:widowControl/>
        <w:spacing w:line="240" w:lineRule="auto"/>
        <w:ind w:firstLine="709"/>
        <w:jc w:val="center"/>
        <w:rPr>
          <w:rStyle w:val="FontStyle36"/>
          <w:bCs/>
          <w:color w:val="000000"/>
          <w:sz w:val="28"/>
          <w:szCs w:val="28"/>
        </w:rPr>
      </w:pPr>
      <w:r w:rsidRPr="000718E7">
        <w:rPr>
          <w:rStyle w:val="FontStyle36"/>
          <w:bCs/>
          <w:color w:val="000000"/>
          <w:sz w:val="28"/>
          <w:szCs w:val="28"/>
        </w:rPr>
        <w:t>ОТЗЫВ</w:t>
      </w:r>
    </w:p>
    <w:p w:rsidR="00EC3022" w:rsidRDefault="00EC3022" w:rsidP="00EC302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w:t>
      </w:r>
      <w:r w:rsidRPr="004C4E99">
        <w:rPr>
          <w:rFonts w:ascii="Times New Roman" w:hAnsi="Times New Roman" w:cs="Times New Roman"/>
          <w:b/>
          <w:sz w:val="28"/>
          <w:szCs w:val="28"/>
        </w:rPr>
        <w:t xml:space="preserve">Оценка конкурентоспособности </w:t>
      </w:r>
      <w:r>
        <w:rPr>
          <w:rFonts w:ascii="Times New Roman" w:hAnsi="Times New Roman" w:cs="Times New Roman"/>
          <w:b/>
          <w:sz w:val="28"/>
          <w:szCs w:val="28"/>
        </w:rPr>
        <w:t xml:space="preserve">деятельности </w:t>
      </w:r>
    </w:p>
    <w:p w:rsidR="00EC3022" w:rsidRPr="004C4E99" w:rsidRDefault="00EC3022" w:rsidP="00EC3022">
      <w:pPr>
        <w:spacing w:after="0" w:line="240" w:lineRule="auto"/>
        <w:jc w:val="center"/>
        <w:rPr>
          <w:rFonts w:ascii="Times New Roman" w:hAnsi="Times New Roman" w:cs="Times New Roman"/>
          <w:b/>
          <w:sz w:val="28"/>
          <w:szCs w:val="28"/>
        </w:rPr>
      </w:pPr>
      <w:r w:rsidRPr="004C4E99">
        <w:rPr>
          <w:rFonts w:ascii="Times New Roman" w:hAnsi="Times New Roman" w:cs="Times New Roman"/>
          <w:b/>
          <w:sz w:val="28"/>
          <w:szCs w:val="28"/>
        </w:rPr>
        <w:t>культурно-досугового центра «Сатурн»</w:t>
      </w:r>
      <w:r>
        <w:rPr>
          <w:rFonts w:ascii="Times New Roman" w:hAnsi="Times New Roman" w:cs="Times New Roman"/>
          <w:b/>
          <w:sz w:val="28"/>
          <w:szCs w:val="28"/>
        </w:rPr>
        <w:t xml:space="preserve"> (</w:t>
      </w:r>
      <w:r w:rsidRPr="004C4E99">
        <w:rPr>
          <w:rFonts w:ascii="Times New Roman" w:hAnsi="Times New Roman" w:cs="Times New Roman"/>
          <w:b/>
          <w:sz w:val="28"/>
          <w:szCs w:val="28"/>
        </w:rPr>
        <w:t>г. Раменское)</w:t>
      </w:r>
      <w:r>
        <w:rPr>
          <w:rFonts w:ascii="Times New Roman" w:hAnsi="Times New Roman" w:cs="Times New Roman"/>
          <w:b/>
          <w:sz w:val="28"/>
          <w:szCs w:val="28"/>
        </w:rPr>
        <w:t>»</w:t>
      </w:r>
    </w:p>
    <w:p w:rsidR="005C4850" w:rsidRPr="000718E7" w:rsidRDefault="005C4850" w:rsidP="000718E7">
      <w:pPr>
        <w:pStyle w:val="Style10"/>
        <w:widowControl/>
        <w:spacing w:line="240" w:lineRule="auto"/>
        <w:ind w:firstLine="709"/>
        <w:jc w:val="center"/>
        <w:rPr>
          <w:rStyle w:val="FontStyle36"/>
          <w:bCs/>
          <w:color w:val="000000"/>
          <w:sz w:val="28"/>
          <w:szCs w:val="28"/>
        </w:rPr>
      </w:pPr>
    </w:p>
    <w:p w:rsidR="005C4850" w:rsidRPr="000718E7" w:rsidRDefault="00F659C8" w:rsidP="000718E7">
      <w:pPr>
        <w:pStyle w:val="Style10"/>
        <w:widowControl/>
        <w:spacing w:line="240" w:lineRule="auto"/>
        <w:ind w:firstLine="709"/>
        <w:jc w:val="center"/>
        <w:rPr>
          <w:rStyle w:val="FontStyle36"/>
          <w:b w:val="0"/>
          <w:bCs/>
          <w:color w:val="000000"/>
          <w:sz w:val="28"/>
          <w:szCs w:val="28"/>
        </w:rPr>
      </w:pPr>
      <w:r>
        <w:rPr>
          <w:rStyle w:val="FontStyle36"/>
          <w:b w:val="0"/>
          <w:bCs/>
          <w:color w:val="000000"/>
          <w:sz w:val="28"/>
          <w:szCs w:val="28"/>
        </w:rPr>
        <w:t xml:space="preserve">на </w:t>
      </w:r>
      <w:r w:rsidR="00596D31">
        <w:rPr>
          <w:rStyle w:val="FontStyle36"/>
          <w:b w:val="0"/>
          <w:bCs/>
          <w:color w:val="000000"/>
          <w:sz w:val="28"/>
          <w:szCs w:val="28"/>
        </w:rPr>
        <w:t>магистранта</w:t>
      </w:r>
      <w:r w:rsidR="005C4850" w:rsidRPr="000718E7">
        <w:rPr>
          <w:rStyle w:val="FontStyle36"/>
          <w:b w:val="0"/>
          <w:bCs/>
          <w:color w:val="000000"/>
          <w:sz w:val="28"/>
          <w:szCs w:val="28"/>
        </w:rPr>
        <w:t xml:space="preserve">  Иванова Сергея Николаевича,</w:t>
      </w:r>
    </w:p>
    <w:p w:rsidR="005C4850" w:rsidRPr="000718E7" w:rsidRDefault="005C4850" w:rsidP="000718E7">
      <w:pPr>
        <w:pStyle w:val="Style10"/>
        <w:widowControl/>
        <w:spacing w:line="240" w:lineRule="auto"/>
        <w:ind w:firstLine="709"/>
        <w:jc w:val="center"/>
        <w:rPr>
          <w:rStyle w:val="FontStyle36"/>
          <w:b w:val="0"/>
          <w:bCs/>
          <w:color w:val="000000"/>
          <w:sz w:val="28"/>
          <w:szCs w:val="28"/>
        </w:rPr>
      </w:pPr>
      <w:r w:rsidRPr="000718E7">
        <w:rPr>
          <w:rStyle w:val="FontStyle36"/>
          <w:b w:val="0"/>
          <w:bCs/>
          <w:color w:val="000000"/>
          <w:sz w:val="28"/>
          <w:szCs w:val="28"/>
        </w:rPr>
        <w:t>выполнившего выпускную квалификационную работу</w:t>
      </w:r>
      <w:r w:rsidR="001F7C01" w:rsidRPr="000718E7">
        <w:rPr>
          <w:rStyle w:val="FontStyle36"/>
          <w:b w:val="0"/>
          <w:bCs/>
          <w:color w:val="000000"/>
          <w:sz w:val="28"/>
          <w:szCs w:val="28"/>
        </w:rPr>
        <w:t>,</w:t>
      </w:r>
      <w:r w:rsidRPr="000718E7">
        <w:rPr>
          <w:rStyle w:val="FontStyle36"/>
          <w:b w:val="0"/>
          <w:bCs/>
          <w:color w:val="000000"/>
          <w:sz w:val="28"/>
          <w:szCs w:val="28"/>
        </w:rPr>
        <w:t xml:space="preserve"> на тему </w:t>
      </w:r>
    </w:p>
    <w:p w:rsidR="0089161A" w:rsidRDefault="0089161A" w:rsidP="000718E7">
      <w:pPr>
        <w:pStyle w:val="Style9"/>
        <w:widowControl/>
        <w:spacing w:line="240" w:lineRule="auto"/>
        <w:ind w:firstLine="709"/>
        <w:jc w:val="both"/>
        <w:rPr>
          <w:rStyle w:val="FontStyle38"/>
          <w:i/>
          <w:color w:val="000000"/>
          <w:sz w:val="28"/>
          <w:szCs w:val="28"/>
        </w:rPr>
      </w:pPr>
    </w:p>
    <w:p w:rsidR="005C4850" w:rsidRPr="000718E7" w:rsidRDefault="005C4850" w:rsidP="000718E7">
      <w:pPr>
        <w:pStyle w:val="Style9"/>
        <w:widowControl/>
        <w:spacing w:line="240" w:lineRule="auto"/>
        <w:ind w:firstLine="709"/>
        <w:jc w:val="both"/>
        <w:rPr>
          <w:rStyle w:val="FontStyle38"/>
          <w:color w:val="000000"/>
          <w:sz w:val="28"/>
          <w:szCs w:val="28"/>
        </w:rPr>
      </w:pPr>
      <w:r w:rsidRPr="000718E7">
        <w:rPr>
          <w:rStyle w:val="FontStyle38"/>
          <w:i/>
          <w:color w:val="000000"/>
          <w:sz w:val="28"/>
          <w:szCs w:val="28"/>
        </w:rPr>
        <w:t>Руководитель выпускной квалификационной работы</w:t>
      </w:r>
      <w:r w:rsidRPr="000718E7">
        <w:rPr>
          <w:rStyle w:val="FontStyle38"/>
          <w:color w:val="000000"/>
          <w:sz w:val="28"/>
          <w:szCs w:val="28"/>
        </w:rPr>
        <w:t>: к.п.н., доцент Петрова Татьяна Александровна.</w:t>
      </w:r>
    </w:p>
    <w:p w:rsidR="005C4850" w:rsidRPr="000718E7" w:rsidRDefault="005C4850" w:rsidP="000718E7">
      <w:pPr>
        <w:spacing w:after="0" w:line="240" w:lineRule="auto"/>
        <w:ind w:firstLine="709"/>
        <w:jc w:val="both"/>
        <w:rPr>
          <w:rFonts w:ascii="Times New Roman" w:hAnsi="Times New Roman" w:cs="Times New Roman"/>
          <w:sz w:val="28"/>
          <w:szCs w:val="28"/>
        </w:rPr>
      </w:pPr>
    </w:p>
    <w:p w:rsidR="005C4850" w:rsidRPr="000718E7" w:rsidRDefault="005C4850" w:rsidP="000718E7">
      <w:pPr>
        <w:spacing w:after="0" w:line="240" w:lineRule="auto"/>
        <w:ind w:firstLine="709"/>
        <w:rPr>
          <w:rFonts w:ascii="Times New Roman" w:hAnsi="Times New Roman" w:cs="Times New Roman"/>
          <w:sz w:val="28"/>
          <w:szCs w:val="28"/>
        </w:rPr>
      </w:pPr>
      <w:r w:rsidRPr="000718E7">
        <w:rPr>
          <w:rFonts w:ascii="Times New Roman" w:hAnsi="Times New Roman" w:cs="Times New Roman"/>
          <w:sz w:val="28"/>
          <w:szCs w:val="28"/>
        </w:rPr>
        <w:t>Содержание отзыва</w:t>
      </w:r>
    </w:p>
    <w:p w:rsidR="005C4850" w:rsidRPr="000718E7" w:rsidRDefault="005C4850" w:rsidP="000718E7">
      <w:pPr>
        <w:spacing w:after="0" w:line="240" w:lineRule="auto"/>
        <w:ind w:firstLine="709"/>
        <w:rPr>
          <w:rFonts w:ascii="Times New Roman" w:hAnsi="Times New Roman" w:cs="Times New Roman"/>
          <w:sz w:val="28"/>
          <w:szCs w:val="28"/>
        </w:rPr>
      </w:pPr>
      <w:r w:rsidRPr="000718E7">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5C4850" w:rsidRPr="000718E7" w:rsidRDefault="005C4850" w:rsidP="000718E7">
      <w:pPr>
        <w:spacing w:after="0" w:line="240" w:lineRule="auto"/>
        <w:ind w:firstLine="709"/>
        <w:rPr>
          <w:rFonts w:ascii="Times New Roman" w:hAnsi="Times New Roman" w:cs="Times New Roman"/>
          <w:sz w:val="28"/>
          <w:szCs w:val="28"/>
        </w:rPr>
      </w:pPr>
    </w:p>
    <w:p w:rsidR="005C4850" w:rsidRPr="000718E7" w:rsidRDefault="005C4850" w:rsidP="000718E7">
      <w:pPr>
        <w:spacing w:after="0" w:line="240" w:lineRule="auto"/>
        <w:ind w:firstLine="709"/>
        <w:rPr>
          <w:rFonts w:ascii="Times New Roman" w:hAnsi="Times New Roman" w:cs="Times New Roman"/>
          <w:color w:val="000000"/>
        </w:rPr>
      </w:pPr>
      <w:r w:rsidRPr="000718E7">
        <w:rPr>
          <w:rFonts w:ascii="Times New Roman" w:hAnsi="Times New Roman" w:cs="Times New Roman"/>
          <w:color w:val="000000"/>
        </w:rPr>
        <w:t>___________________                                                               «______» ____________20____г.</w:t>
      </w:r>
    </w:p>
    <w:p w:rsidR="005C4850" w:rsidRPr="000718E7" w:rsidRDefault="005C4850" w:rsidP="000718E7">
      <w:pPr>
        <w:spacing w:after="0" w:line="240" w:lineRule="auto"/>
        <w:ind w:firstLine="709"/>
        <w:rPr>
          <w:rFonts w:ascii="Times New Roman" w:hAnsi="Times New Roman" w:cs="Times New Roman"/>
          <w:sz w:val="28"/>
          <w:szCs w:val="28"/>
        </w:rPr>
      </w:pPr>
      <w:r w:rsidRPr="000718E7">
        <w:rPr>
          <w:rFonts w:ascii="Times New Roman" w:hAnsi="Times New Roman" w:cs="Times New Roman"/>
          <w:sz w:val="28"/>
          <w:szCs w:val="28"/>
        </w:rPr>
        <w:t>подпись</w:t>
      </w:r>
    </w:p>
    <w:p w:rsidR="005C4850" w:rsidRPr="000718E7" w:rsidRDefault="005C4850" w:rsidP="000718E7">
      <w:pPr>
        <w:spacing w:after="0" w:line="240" w:lineRule="auto"/>
        <w:ind w:firstLine="709"/>
        <w:rPr>
          <w:rFonts w:ascii="Times New Roman" w:hAnsi="Times New Roman" w:cs="Times New Roman"/>
          <w:sz w:val="28"/>
          <w:szCs w:val="28"/>
        </w:rPr>
      </w:pPr>
    </w:p>
    <w:p w:rsidR="005C4850" w:rsidRPr="000718E7" w:rsidRDefault="005C4850" w:rsidP="000718E7">
      <w:pPr>
        <w:spacing w:after="0" w:line="240" w:lineRule="auto"/>
        <w:ind w:firstLine="709"/>
        <w:contextualSpacing/>
        <w:jc w:val="center"/>
        <w:rPr>
          <w:rFonts w:ascii="Times New Roman" w:hAnsi="Times New Roman" w:cs="Times New Roman"/>
          <w:sz w:val="24"/>
          <w:szCs w:val="24"/>
        </w:rPr>
      </w:pPr>
    </w:p>
    <w:p w:rsidR="005C4850" w:rsidRPr="000718E7" w:rsidRDefault="005C4850" w:rsidP="000718E7">
      <w:pPr>
        <w:spacing w:after="0" w:line="240" w:lineRule="auto"/>
        <w:ind w:firstLine="709"/>
        <w:contextualSpacing/>
        <w:jc w:val="center"/>
        <w:rPr>
          <w:rFonts w:ascii="Times New Roman" w:hAnsi="Times New Roman" w:cs="Times New Roman"/>
          <w:sz w:val="24"/>
          <w:szCs w:val="24"/>
        </w:rPr>
      </w:pPr>
    </w:p>
    <w:p w:rsidR="005C4850" w:rsidRPr="000718E7" w:rsidRDefault="005C4850" w:rsidP="000718E7">
      <w:pPr>
        <w:spacing w:after="0" w:line="240" w:lineRule="auto"/>
        <w:ind w:firstLine="709"/>
        <w:contextualSpacing/>
        <w:jc w:val="center"/>
        <w:rPr>
          <w:rFonts w:ascii="Times New Roman" w:hAnsi="Times New Roman" w:cs="Times New Roman"/>
          <w:sz w:val="24"/>
          <w:szCs w:val="24"/>
        </w:rPr>
      </w:pPr>
    </w:p>
    <w:p w:rsidR="005C4850" w:rsidRPr="000718E7" w:rsidRDefault="005C4850" w:rsidP="000718E7">
      <w:pPr>
        <w:spacing w:after="0" w:line="240" w:lineRule="auto"/>
        <w:ind w:firstLine="709"/>
        <w:contextualSpacing/>
        <w:rPr>
          <w:rFonts w:ascii="Times New Roman" w:hAnsi="Times New Roman" w:cs="Times New Roman"/>
          <w:sz w:val="24"/>
          <w:szCs w:val="24"/>
        </w:rPr>
      </w:pPr>
    </w:p>
    <w:p w:rsidR="005C4850" w:rsidRDefault="005C4850" w:rsidP="000718E7">
      <w:pPr>
        <w:spacing w:after="0" w:line="240" w:lineRule="auto"/>
        <w:rPr>
          <w:rFonts w:ascii="Times New Roman" w:hAnsi="Times New Roman" w:cs="Times New Roman"/>
          <w:sz w:val="24"/>
          <w:szCs w:val="24"/>
        </w:rPr>
      </w:pPr>
      <w:r w:rsidRPr="000718E7">
        <w:rPr>
          <w:rFonts w:ascii="Times New Roman" w:hAnsi="Times New Roman" w:cs="Times New Roman"/>
          <w:sz w:val="24"/>
          <w:szCs w:val="24"/>
        </w:rPr>
        <w:br w:type="page"/>
      </w:r>
    </w:p>
    <w:p w:rsidR="001034C3" w:rsidRPr="000718E7" w:rsidRDefault="001034C3" w:rsidP="000718E7">
      <w:pPr>
        <w:spacing w:after="0" w:line="240" w:lineRule="auto"/>
        <w:rPr>
          <w:rFonts w:ascii="Times New Roman" w:hAnsi="Times New Roman" w:cs="Times New Roman"/>
          <w:sz w:val="24"/>
          <w:szCs w:val="24"/>
        </w:rPr>
      </w:pPr>
    </w:p>
    <w:p w:rsidR="005C4850" w:rsidRPr="000718E7" w:rsidRDefault="005C4850" w:rsidP="000718E7">
      <w:pPr>
        <w:spacing w:after="0" w:line="240" w:lineRule="auto"/>
        <w:ind w:firstLine="709"/>
        <w:contextualSpacing/>
        <w:jc w:val="right"/>
        <w:rPr>
          <w:rFonts w:ascii="Times New Roman" w:hAnsi="Times New Roman" w:cs="Times New Roman"/>
          <w:sz w:val="24"/>
          <w:szCs w:val="24"/>
        </w:rPr>
      </w:pPr>
      <w:r w:rsidRPr="000718E7">
        <w:rPr>
          <w:rFonts w:ascii="Times New Roman" w:hAnsi="Times New Roman" w:cs="Times New Roman"/>
          <w:sz w:val="24"/>
          <w:szCs w:val="24"/>
        </w:rPr>
        <w:t>Приложение 6</w:t>
      </w:r>
    </w:p>
    <w:p w:rsidR="005C4850" w:rsidRPr="000718E7" w:rsidRDefault="005C4850" w:rsidP="000718E7">
      <w:pPr>
        <w:spacing w:after="0" w:line="240" w:lineRule="auto"/>
        <w:ind w:firstLine="709"/>
        <w:contextualSpacing/>
        <w:jc w:val="right"/>
        <w:rPr>
          <w:rFonts w:ascii="Times New Roman" w:hAnsi="Times New Roman" w:cs="Times New Roman"/>
          <w:sz w:val="24"/>
          <w:szCs w:val="24"/>
        </w:rPr>
      </w:pPr>
    </w:p>
    <w:p w:rsidR="005C4850" w:rsidRPr="000718E7" w:rsidRDefault="005C4850" w:rsidP="000718E7">
      <w:pPr>
        <w:spacing w:after="0" w:line="240" w:lineRule="auto"/>
        <w:ind w:firstLine="709"/>
        <w:contextualSpacing/>
        <w:jc w:val="right"/>
        <w:rPr>
          <w:rFonts w:ascii="Times New Roman" w:hAnsi="Times New Roman" w:cs="Times New Roman"/>
          <w:sz w:val="24"/>
          <w:szCs w:val="24"/>
        </w:rPr>
      </w:pPr>
    </w:p>
    <w:p w:rsidR="005C4850" w:rsidRPr="000718E7" w:rsidRDefault="005C4850" w:rsidP="000718E7">
      <w:pPr>
        <w:spacing w:after="0" w:line="240" w:lineRule="auto"/>
        <w:ind w:firstLine="709"/>
        <w:contextualSpacing/>
        <w:jc w:val="right"/>
        <w:rPr>
          <w:rFonts w:ascii="Times New Roman" w:hAnsi="Times New Roman" w:cs="Times New Roman"/>
          <w:sz w:val="24"/>
          <w:szCs w:val="24"/>
        </w:rPr>
      </w:pPr>
    </w:p>
    <w:p w:rsidR="005C4850" w:rsidRPr="000718E7" w:rsidRDefault="0089161A" w:rsidP="000718E7">
      <w:pPr>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Оглавление</w:t>
      </w:r>
    </w:p>
    <w:p w:rsidR="005C4850" w:rsidRPr="000718E7" w:rsidRDefault="005C4850" w:rsidP="000718E7">
      <w:pPr>
        <w:spacing w:after="0" w:line="240" w:lineRule="auto"/>
        <w:ind w:firstLine="709"/>
        <w:jc w:val="both"/>
        <w:rPr>
          <w:rFonts w:ascii="Times New Roman" w:hAnsi="Times New Roman" w:cs="Times New Roman"/>
          <w:sz w:val="28"/>
          <w:szCs w:val="28"/>
        </w:rPr>
      </w:pPr>
      <w:r w:rsidRPr="000718E7">
        <w:rPr>
          <w:rFonts w:ascii="Times New Roman" w:hAnsi="Times New Roman" w:cs="Times New Roman"/>
          <w:sz w:val="28"/>
          <w:szCs w:val="28"/>
        </w:rPr>
        <w:t>Введение……………………………………………………………………...3</w:t>
      </w:r>
    </w:p>
    <w:p w:rsidR="005C4850" w:rsidRPr="000718E7" w:rsidRDefault="0089161A" w:rsidP="000718E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Глава </w:t>
      </w:r>
      <w:r w:rsidR="005C4850" w:rsidRPr="000718E7">
        <w:rPr>
          <w:rFonts w:ascii="Times New Roman" w:hAnsi="Times New Roman" w:cs="Times New Roman"/>
          <w:sz w:val="28"/>
          <w:szCs w:val="28"/>
        </w:rPr>
        <w:t>1. …………………</w:t>
      </w:r>
      <w:r>
        <w:rPr>
          <w:rFonts w:ascii="Times New Roman" w:hAnsi="Times New Roman" w:cs="Times New Roman"/>
          <w:sz w:val="28"/>
          <w:szCs w:val="28"/>
        </w:rPr>
        <w:t>……………………………………………………</w:t>
      </w:r>
      <w:r w:rsidR="005C4850" w:rsidRPr="000718E7">
        <w:rPr>
          <w:rFonts w:ascii="Times New Roman" w:hAnsi="Times New Roman" w:cs="Times New Roman"/>
          <w:sz w:val="28"/>
          <w:szCs w:val="28"/>
        </w:rPr>
        <w:t>7</w:t>
      </w:r>
    </w:p>
    <w:p w:rsidR="005C4850" w:rsidRPr="000718E7" w:rsidRDefault="005C4850" w:rsidP="000718E7">
      <w:pPr>
        <w:spacing w:after="0" w:line="240" w:lineRule="auto"/>
        <w:ind w:firstLine="709"/>
        <w:jc w:val="both"/>
        <w:rPr>
          <w:rFonts w:ascii="Times New Roman" w:hAnsi="Times New Roman" w:cs="Times New Roman"/>
          <w:sz w:val="28"/>
          <w:szCs w:val="28"/>
        </w:rPr>
      </w:pPr>
      <w:r w:rsidRPr="000718E7">
        <w:rPr>
          <w:rFonts w:ascii="Times New Roman" w:hAnsi="Times New Roman" w:cs="Times New Roman"/>
          <w:sz w:val="28"/>
          <w:szCs w:val="28"/>
        </w:rPr>
        <w:t>1.1.…………………………………………..…………………………………7</w:t>
      </w:r>
    </w:p>
    <w:p w:rsidR="005C4850" w:rsidRPr="000718E7" w:rsidRDefault="005C4850" w:rsidP="000718E7">
      <w:pPr>
        <w:spacing w:after="0" w:line="240" w:lineRule="auto"/>
        <w:ind w:firstLine="709"/>
        <w:jc w:val="both"/>
        <w:rPr>
          <w:rFonts w:ascii="Times New Roman" w:hAnsi="Times New Roman" w:cs="Times New Roman"/>
          <w:sz w:val="28"/>
          <w:szCs w:val="28"/>
        </w:rPr>
      </w:pPr>
      <w:r w:rsidRPr="000718E7">
        <w:rPr>
          <w:rFonts w:ascii="Times New Roman" w:hAnsi="Times New Roman" w:cs="Times New Roman"/>
          <w:sz w:val="28"/>
          <w:szCs w:val="28"/>
        </w:rPr>
        <w:t>1.2. ……..…………………………………………………………………….12</w:t>
      </w:r>
    </w:p>
    <w:p w:rsidR="005C4850" w:rsidRPr="000718E7" w:rsidRDefault="005C4850" w:rsidP="000718E7">
      <w:pPr>
        <w:spacing w:after="0" w:line="240" w:lineRule="auto"/>
        <w:ind w:firstLine="709"/>
        <w:jc w:val="both"/>
        <w:rPr>
          <w:rFonts w:ascii="Times New Roman" w:hAnsi="Times New Roman" w:cs="Times New Roman"/>
          <w:sz w:val="28"/>
          <w:szCs w:val="28"/>
        </w:rPr>
      </w:pPr>
      <w:r w:rsidRPr="000718E7">
        <w:rPr>
          <w:rFonts w:ascii="Times New Roman" w:hAnsi="Times New Roman" w:cs="Times New Roman"/>
          <w:sz w:val="28"/>
          <w:szCs w:val="28"/>
        </w:rPr>
        <w:t>1.3. …………………………………………………………………………...20</w:t>
      </w:r>
    </w:p>
    <w:p w:rsidR="005C4850" w:rsidRPr="000718E7" w:rsidRDefault="005C4850" w:rsidP="000718E7">
      <w:pPr>
        <w:spacing w:after="0" w:line="240" w:lineRule="auto"/>
        <w:ind w:firstLine="709"/>
        <w:jc w:val="both"/>
        <w:rPr>
          <w:rFonts w:ascii="Times New Roman" w:hAnsi="Times New Roman" w:cs="Times New Roman"/>
          <w:sz w:val="28"/>
          <w:szCs w:val="28"/>
        </w:rPr>
      </w:pPr>
      <w:r w:rsidRPr="000718E7">
        <w:rPr>
          <w:rFonts w:ascii="Times New Roman" w:hAnsi="Times New Roman" w:cs="Times New Roman"/>
          <w:sz w:val="28"/>
          <w:szCs w:val="28"/>
        </w:rPr>
        <w:t>Выводы по главе</w:t>
      </w:r>
      <w:r w:rsidR="0089161A">
        <w:rPr>
          <w:rFonts w:ascii="Times New Roman" w:hAnsi="Times New Roman" w:cs="Times New Roman"/>
          <w:sz w:val="28"/>
          <w:szCs w:val="28"/>
        </w:rPr>
        <w:t xml:space="preserve"> 1………………………………………………………...   </w:t>
      </w:r>
      <w:r w:rsidRPr="000718E7">
        <w:rPr>
          <w:rFonts w:ascii="Times New Roman" w:hAnsi="Times New Roman" w:cs="Times New Roman"/>
          <w:sz w:val="28"/>
          <w:szCs w:val="28"/>
        </w:rPr>
        <w:t>28</w:t>
      </w:r>
    </w:p>
    <w:p w:rsidR="005C4850" w:rsidRPr="000718E7" w:rsidRDefault="0089161A" w:rsidP="000718E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Глава </w:t>
      </w:r>
      <w:r w:rsidR="005C4850" w:rsidRPr="000718E7">
        <w:rPr>
          <w:rFonts w:ascii="Times New Roman" w:hAnsi="Times New Roman" w:cs="Times New Roman"/>
          <w:sz w:val="28"/>
          <w:szCs w:val="28"/>
        </w:rPr>
        <w:t>2. …………………………</w:t>
      </w:r>
      <w:r>
        <w:rPr>
          <w:rFonts w:ascii="Times New Roman" w:hAnsi="Times New Roman" w:cs="Times New Roman"/>
          <w:sz w:val="28"/>
          <w:szCs w:val="28"/>
        </w:rPr>
        <w:t xml:space="preserve">…………..……………………………     </w:t>
      </w:r>
      <w:r w:rsidR="005C4850" w:rsidRPr="000718E7">
        <w:rPr>
          <w:rFonts w:ascii="Times New Roman" w:hAnsi="Times New Roman" w:cs="Times New Roman"/>
          <w:sz w:val="28"/>
          <w:szCs w:val="28"/>
        </w:rPr>
        <w:t>30</w:t>
      </w:r>
    </w:p>
    <w:p w:rsidR="005C4850" w:rsidRPr="000718E7" w:rsidRDefault="005C4850" w:rsidP="000718E7">
      <w:pPr>
        <w:spacing w:after="0" w:line="240" w:lineRule="auto"/>
        <w:ind w:firstLine="709"/>
        <w:jc w:val="both"/>
        <w:rPr>
          <w:rFonts w:ascii="Times New Roman" w:hAnsi="Times New Roman" w:cs="Times New Roman"/>
          <w:sz w:val="28"/>
          <w:szCs w:val="28"/>
        </w:rPr>
      </w:pPr>
      <w:r w:rsidRPr="000718E7">
        <w:rPr>
          <w:rFonts w:ascii="Times New Roman" w:hAnsi="Times New Roman" w:cs="Times New Roman"/>
          <w:sz w:val="28"/>
          <w:szCs w:val="28"/>
        </w:rPr>
        <w:t>2.1. …………………………..………………………………………………</w:t>
      </w:r>
      <w:r w:rsidR="000718E7">
        <w:rPr>
          <w:rFonts w:ascii="Times New Roman" w:hAnsi="Times New Roman" w:cs="Times New Roman"/>
          <w:sz w:val="28"/>
          <w:szCs w:val="28"/>
        </w:rPr>
        <w:t>.</w:t>
      </w:r>
      <w:r w:rsidRPr="000718E7">
        <w:rPr>
          <w:rFonts w:ascii="Times New Roman" w:hAnsi="Times New Roman" w:cs="Times New Roman"/>
          <w:sz w:val="28"/>
          <w:szCs w:val="28"/>
        </w:rPr>
        <w:t>30</w:t>
      </w:r>
    </w:p>
    <w:p w:rsidR="005C4850" w:rsidRPr="000718E7" w:rsidRDefault="005C4850" w:rsidP="000718E7">
      <w:pPr>
        <w:spacing w:after="0" w:line="240" w:lineRule="auto"/>
        <w:ind w:firstLine="709"/>
        <w:jc w:val="both"/>
        <w:rPr>
          <w:rFonts w:ascii="Times New Roman" w:hAnsi="Times New Roman" w:cs="Times New Roman"/>
          <w:sz w:val="28"/>
          <w:szCs w:val="28"/>
        </w:rPr>
      </w:pPr>
      <w:r w:rsidRPr="000718E7">
        <w:rPr>
          <w:rFonts w:ascii="Times New Roman" w:hAnsi="Times New Roman" w:cs="Times New Roman"/>
          <w:sz w:val="28"/>
          <w:szCs w:val="28"/>
        </w:rPr>
        <w:t>2.2. …………...................................................................................................43</w:t>
      </w:r>
    </w:p>
    <w:p w:rsidR="005C4850" w:rsidRPr="000718E7" w:rsidRDefault="005C4850" w:rsidP="000718E7">
      <w:pPr>
        <w:spacing w:after="0" w:line="240" w:lineRule="auto"/>
        <w:ind w:firstLine="709"/>
        <w:jc w:val="both"/>
        <w:rPr>
          <w:rFonts w:ascii="Times New Roman" w:hAnsi="Times New Roman" w:cs="Times New Roman"/>
          <w:sz w:val="28"/>
          <w:szCs w:val="28"/>
        </w:rPr>
      </w:pPr>
      <w:r w:rsidRPr="000718E7">
        <w:rPr>
          <w:rFonts w:ascii="Times New Roman" w:hAnsi="Times New Roman" w:cs="Times New Roman"/>
          <w:sz w:val="28"/>
          <w:szCs w:val="28"/>
        </w:rPr>
        <w:t>2.3. …………………………..……………………………………………….50</w:t>
      </w:r>
    </w:p>
    <w:p w:rsidR="005C4850" w:rsidRDefault="005C4850" w:rsidP="000718E7">
      <w:pPr>
        <w:spacing w:after="0" w:line="240" w:lineRule="auto"/>
        <w:ind w:firstLine="709"/>
        <w:jc w:val="both"/>
        <w:rPr>
          <w:rFonts w:ascii="Times New Roman" w:hAnsi="Times New Roman" w:cs="Times New Roman"/>
          <w:sz w:val="28"/>
          <w:szCs w:val="28"/>
        </w:rPr>
      </w:pPr>
      <w:r w:rsidRPr="000718E7">
        <w:rPr>
          <w:rFonts w:ascii="Times New Roman" w:hAnsi="Times New Roman" w:cs="Times New Roman"/>
          <w:sz w:val="28"/>
          <w:szCs w:val="28"/>
        </w:rPr>
        <w:t>Выводы по главе</w:t>
      </w:r>
      <w:r w:rsidR="0089161A">
        <w:rPr>
          <w:rFonts w:ascii="Times New Roman" w:hAnsi="Times New Roman" w:cs="Times New Roman"/>
          <w:sz w:val="28"/>
          <w:szCs w:val="28"/>
        </w:rPr>
        <w:t xml:space="preserve"> 2…………………………………………………..………</w:t>
      </w:r>
      <w:r w:rsidRPr="000718E7">
        <w:rPr>
          <w:rFonts w:ascii="Times New Roman" w:hAnsi="Times New Roman" w:cs="Times New Roman"/>
          <w:sz w:val="28"/>
          <w:szCs w:val="28"/>
        </w:rPr>
        <w:t>58</w:t>
      </w:r>
    </w:p>
    <w:p w:rsidR="0089161A" w:rsidRDefault="0089161A" w:rsidP="000718E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Глава 3. ………………………………………………………………………59</w:t>
      </w:r>
    </w:p>
    <w:p w:rsidR="0089161A" w:rsidRDefault="0089161A" w:rsidP="000718E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3.1 …………………………………………………………………………….59</w:t>
      </w:r>
    </w:p>
    <w:p w:rsidR="0089161A" w:rsidRPr="000718E7" w:rsidRDefault="0089161A" w:rsidP="000718E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3.2……………………………………………………………………………  66</w:t>
      </w:r>
    </w:p>
    <w:p w:rsidR="005C4850" w:rsidRPr="000718E7" w:rsidRDefault="005C4850" w:rsidP="000718E7">
      <w:pPr>
        <w:spacing w:after="0" w:line="240" w:lineRule="auto"/>
        <w:ind w:firstLine="709"/>
        <w:jc w:val="both"/>
        <w:rPr>
          <w:rFonts w:ascii="Times New Roman" w:hAnsi="Times New Roman" w:cs="Times New Roman"/>
          <w:sz w:val="28"/>
          <w:szCs w:val="28"/>
        </w:rPr>
      </w:pPr>
      <w:r w:rsidRPr="000718E7">
        <w:rPr>
          <w:rFonts w:ascii="Times New Roman" w:hAnsi="Times New Roman" w:cs="Times New Roman"/>
          <w:sz w:val="28"/>
          <w:szCs w:val="28"/>
        </w:rPr>
        <w:t>Заключен</w:t>
      </w:r>
      <w:r w:rsidR="0089161A">
        <w:rPr>
          <w:rFonts w:ascii="Times New Roman" w:hAnsi="Times New Roman" w:cs="Times New Roman"/>
          <w:sz w:val="28"/>
          <w:szCs w:val="28"/>
        </w:rPr>
        <w:t>ие ………………………..……………………………………….. 75</w:t>
      </w:r>
    </w:p>
    <w:p w:rsidR="005C4850" w:rsidRPr="000718E7" w:rsidRDefault="005C4850" w:rsidP="000718E7">
      <w:pPr>
        <w:spacing w:after="0" w:line="240" w:lineRule="auto"/>
        <w:ind w:firstLine="709"/>
        <w:jc w:val="both"/>
        <w:rPr>
          <w:rFonts w:ascii="Times New Roman" w:hAnsi="Times New Roman" w:cs="Times New Roman"/>
          <w:sz w:val="28"/>
          <w:szCs w:val="28"/>
        </w:rPr>
      </w:pPr>
      <w:r w:rsidRPr="000718E7">
        <w:rPr>
          <w:rFonts w:ascii="Times New Roman" w:hAnsi="Times New Roman" w:cs="Times New Roman"/>
          <w:sz w:val="28"/>
          <w:szCs w:val="28"/>
        </w:rPr>
        <w:t>Список использованных источников ………………………</w:t>
      </w:r>
      <w:r w:rsidR="0089161A">
        <w:rPr>
          <w:rFonts w:ascii="Times New Roman" w:hAnsi="Times New Roman" w:cs="Times New Roman"/>
          <w:sz w:val="28"/>
          <w:szCs w:val="28"/>
        </w:rPr>
        <w:t>………………</w:t>
      </w:r>
      <w:r w:rsidRPr="000718E7">
        <w:rPr>
          <w:rFonts w:ascii="Times New Roman" w:hAnsi="Times New Roman" w:cs="Times New Roman"/>
          <w:sz w:val="28"/>
          <w:szCs w:val="28"/>
        </w:rPr>
        <w:t>64</w:t>
      </w:r>
    </w:p>
    <w:p w:rsidR="005C4850" w:rsidRPr="000718E7" w:rsidRDefault="005C4850" w:rsidP="000718E7">
      <w:pPr>
        <w:spacing w:after="0" w:line="240" w:lineRule="auto"/>
        <w:ind w:firstLine="709"/>
        <w:jc w:val="both"/>
        <w:rPr>
          <w:rFonts w:ascii="Times New Roman" w:hAnsi="Times New Roman" w:cs="Times New Roman"/>
        </w:rPr>
      </w:pPr>
      <w:r w:rsidRPr="000718E7">
        <w:rPr>
          <w:rFonts w:ascii="Times New Roman" w:hAnsi="Times New Roman" w:cs="Times New Roman"/>
          <w:sz w:val="28"/>
          <w:szCs w:val="28"/>
        </w:rPr>
        <w:t>Приложения………………………………………………………………….68</w:t>
      </w:r>
    </w:p>
    <w:p w:rsidR="005C4850" w:rsidRPr="000718E7" w:rsidRDefault="005C4850" w:rsidP="000718E7">
      <w:pPr>
        <w:spacing w:after="0" w:line="240" w:lineRule="auto"/>
        <w:ind w:firstLine="709"/>
        <w:rPr>
          <w:rFonts w:ascii="Times New Roman" w:hAnsi="Times New Roman" w:cs="Times New Roman"/>
          <w:sz w:val="24"/>
          <w:szCs w:val="24"/>
        </w:rPr>
      </w:pPr>
    </w:p>
    <w:p w:rsidR="005C4850" w:rsidRPr="000718E7" w:rsidRDefault="005C4850" w:rsidP="000718E7">
      <w:pPr>
        <w:spacing w:after="0" w:line="240" w:lineRule="auto"/>
        <w:ind w:firstLine="709"/>
        <w:rPr>
          <w:rFonts w:ascii="Times New Roman" w:hAnsi="Times New Roman" w:cs="Times New Roman"/>
          <w:sz w:val="24"/>
          <w:szCs w:val="24"/>
        </w:rPr>
      </w:pPr>
    </w:p>
    <w:p w:rsidR="005C4850" w:rsidRPr="000718E7" w:rsidRDefault="005C4850" w:rsidP="000718E7">
      <w:pPr>
        <w:spacing w:after="0" w:line="240" w:lineRule="auto"/>
        <w:ind w:firstLine="709"/>
        <w:rPr>
          <w:rFonts w:ascii="Times New Roman" w:hAnsi="Times New Roman" w:cs="Times New Roman"/>
          <w:sz w:val="24"/>
          <w:szCs w:val="24"/>
        </w:rPr>
      </w:pPr>
    </w:p>
    <w:p w:rsidR="005C4850" w:rsidRPr="000718E7" w:rsidRDefault="005C4850" w:rsidP="000718E7">
      <w:pPr>
        <w:spacing w:after="0" w:line="240" w:lineRule="auto"/>
        <w:ind w:firstLine="709"/>
        <w:rPr>
          <w:rFonts w:ascii="Times New Roman" w:hAnsi="Times New Roman" w:cs="Times New Roman"/>
          <w:sz w:val="24"/>
          <w:szCs w:val="24"/>
        </w:rPr>
      </w:pPr>
    </w:p>
    <w:p w:rsidR="005C4850" w:rsidRPr="000718E7" w:rsidRDefault="005C4850" w:rsidP="000718E7">
      <w:pPr>
        <w:spacing w:after="0" w:line="240" w:lineRule="auto"/>
        <w:ind w:firstLine="709"/>
        <w:rPr>
          <w:rFonts w:ascii="Times New Roman" w:hAnsi="Times New Roman" w:cs="Times New Roman"/>
          <w:sz w:val="24"/>
          <w:szCs w:val="24"/>
        </w:rPr>
      </w:pPr>
    </w:p>
    <w:p w:rsidR="005C4850" w:rsidRPr="000718E7" w:rsidRDefault="005C4850" w:rsidP="000718E7">
      <w:pPr>
        <w:spacing w:after="0" w:line="240" w:lineRule="auto"/>
        <w:ind w:firstLine="709"/>
        <w:rPr>
          <w:rFonts w:ascii="Times New Roman" w:hAnsi="Times New Roman" w:cs="Times New Roman"/>
          <w:sz w:val="24"/>
          <w:szCs w:val="24"/>
        </w:rPr>
      </w:pPr>
    </w:p>
    <w:p w:rsidR="005C4850" w:rsidRPr="000718E7" w:rsidRDefault="005C4850" w:rsidP="000718E7">
      <w:pPr>
        <w:spacing w:after="0" w:line="240" w:lineRule="auto"/>
        <w:ind w:firstLine="709"/>
        <w:rPr>
          <w:rFonts w:ascii="Times New Roman" w:hAnsi="Times New Roman" w:cs="Times New Roman"/>
          <w:sz w:val="24"/>
          <w:szCs w:val="24"/>
        </w:rPr>
      </w:pPr>
    </w:p>
    <w:p w:rsidR="005C4850" w:rsidRPr="000718E7" w:rsidRDefault="005C4850" w:rsidP="000718E7">
      <w:pPr>
        <w:spacing w:after="0" w:line="240" w:lineRule="auto"/>
        <w:ind w:firstLine="709"/>
        <w:rPr>
          <w:rFonts w:ascii="Times New Roman" w:hAnsi="Times New Roman" w:cs="Times New Roman"/>
          <w:sz w:val="24"/>
          <w:szCs w:val="24"/>
        </w:rPr>
      </w:pPr>
    </w:p>
    <w:p w:rsidR="005C4850" w:rsidRPr="000718E7" w:rsidRDefault="005C4850" w:rsidP="000718E7">
      <w:pPr>
        <w:spacing w:after="0" w:line="240" w:lineRule="auto"/>
        <w:ind w:firstLine="709"/>
        <w:rPr>
          <w:rFonts w:ascii="Times New Roman" w:hAnsi="Times New Roman" w:cs="Times New Roman"/>
          <w:sz w:val="24"/>
          <w:szCs w:val="24"/>
        </w:rPr>
      </w:pPr>
    </w:p>
    <w:p w:rsidR="005C4850" w:rsidRPr="000718E7" w:rsidRDefault="005C4850" w:rsidP="000718E7">
      <w:pPr>
        <w:spacing w:after="0" w:line="240" w:lineRule="auto"/>
        <w:ind w:firstLine="709"/>
        <w:rPr>
          <w:rFonts w:ascii="Times New Roman" w:hAnsi="Times New Roman" w:cs="Times New Roman"/>
          <w:sz w:val="24"/>
          <w:szCs w:val="24"/>
        </w:rPr>
      </w:pPr>
    </w:p>
    <w:p w:rsidR="005C4850" w:rsidRPr="000718E7" w:rsidRDefault="005C4850" w:rsidP="000718E7">
      <w:pPr>
        <w:spacing w:after="0" w:line="240" w:lineRule="auto"/>
        <w:ind w:firstLine="709"/>
        <w:rPr>
          <w:rFonts w:ascii="Times New Roman" w:hAnsi="Times New Roman" w:cs="Times New Roman"/>
          <w:sz w:val="24"/>
          <w:szCs w:val="24"/>
        </w:rPr>
      </w:pPr>
    </w:p>
    <w:p w:rsidR="005C4850" w:rsidRPr="000718E7" w:rsidRDefault="005C4850" w:rsidP="000718E7">
      <w:pPr>
        <w:spacing w:after="0" w:line="240" w:lineRule="auto"/>
        <w:ind w:firstLine="709"/>
        <w:rPr>
          <w:rFonts w:ascii="Times New Roman" w:hAnsi="Times New Roman" w:cs="Times New Roman"/>
          <w:sz w:val="24"/>
          <w:szCs w:val="24"/>
        </w:rPr>
      </w:pPr>
    </w:p>
    <w:p w:rsidR="005C4850" w:rsidRPr="000718E7" w:rsidRDefault="005C4850" w:rsidP="000718E7">
      <w:pPr>
        <w:spacing w:after="0" w:line="240" w:lineRule="auto"/>
        <w:ind w:firstLine="709"/>
        <w:rPr>
          <w:rFonts w:ascii="Times New Roman" w:hAnsi="Times New Roman" w:cs="Times New Roman"/>
          <w:sz w:val="24"/>
          <w:szCs w:val="24"/>
        </w:rPr>
      </w:pPr>
    </w:p>
    <w:p w:rsidR="005C4850" w:rsidRPr="000718E7" w:rsidRDefault="005C4850" w:rsidP="000718E7">
      <w:pPr>
        <w:spacing w:after="0" w:line="240" w:lineRule="auto"/>
        <w:ind w:firstLine="709"/>
        <w:rPr>
          <w:rFonts w:ascii="Times New Roman" w:hAnsi="Times New Roman" w:cs="Times New Roman"/>
          <w:sz w:val="24"/>
          <w:szCs w:val="24"/>
        </w:rPr>
      </w:pPr>
    </w:p>
    <w:p w:rsidR="005C4850" w:rsidRPr="000718E7" w:rsidRDefault="005C4850" w:rsidP="000718E7">
      <w:pPr>
        <w:spacing w:after="0" w:line="240" w:lineRule="auto"/>
        <w:ind w:firstLine="709"/>
        <w:rPr>
          <w:rFonts w:ascii="Times New Roman" w:hAnsi="Times New Roman" w:cs="Times New Roman"/>
          <w:sz w:val="24"/>
          <w:szCs w:val="24"/>
        </w:rPr>
      </w:pPr>
    </w:p>
    <w:p w:rsidR="005C4850" w:rsidRPr="000718E7" w:rsidRDefault="005C4850" w:rsidP="000718E7">
      <w:pPr>
        <w:spacing w:after="0" w:line="240" w:lineRule="auto"/>
        <w:ind w:firstLine="709"/>
        <w:rPr>
          <w:rFonts w:ascii="Times New Roman" w:hAnsi="Times New Roman" w:cs="Times New Roman"/>
          <w:sz w:val="24"/>
          <w:szCs w:val="24"/>
        </w:rPr>
      </w:pPr>
    </w:p>
    <w:p w:rsidR="005C4850" w:rsidRPr="000718E7" w:rsidRDefault="005C4850" w:rsidP="000718E7">
      <w:pPr>
        <w:spacing w:after="0" w:line="240" w:lineRule="auto"/>
        <w:rPr>
          <w:rFonts w:ascii="Times New Roman" w:eastAsiaTheme="minorHAnsi" w:hAnsi="Times New Roman" w:cs="Times New Roman"/>
          <w:sz w:val="24"/>
          <w:szCs w:val="24"/>
          <w:lang w:eastAsia="en-US"/>
        </w:rPr>
      </w:pPr>
      <w:r w:rsidRPr="000718E7">
        <w:rPr>
          <w:rFonts w:ascii="Times New Roman" w:hAnsi="Times New Roman" w:cs="Times New Roman"/>
          <w:sz w:val="24"/>
          <w:szCs w:val="24"/>
        </w:rPr>
        <w:br w:type="page"/>
      </w:r>
    </w:p>
    <w:p w:rsidR="005C4850" w:rsidRPr="000718E7" w:rsidRDefault="005C4850" w:rsidP="000718E7">
      <w:pPr>
        <w:pStyle w:val="22"/>
        <w:shd w:val="clear" w:color="auto" w:fill="auto"/>
        <w:spacing w:line="240" w:lineRule="auto"/>
        <w:ind w:firstLine="709"/>
        <w:jc w:val="right"/>
        <w:rPr>
          <w:rFonts w:ascii="Times New Roman" w:hAnsi="Times New Roman" w:cs="Times New Roman"/>
          <w:sz w:val="24"/>
          <w:szCs w:val="24"/>
        </w:rPr>
      </w:pPr>
      <w:r w:rsidRPr="000718E7">
        <w:rPr>
          <w:rFonts w:ascii="Times New Roman" w:hAnsi="Times New Roman" w:cs="Times New Roman"/>
          <w:sz w:val="24"/>
          <w:szCs w:val="24"/>
        </w:rPr>
        <w:t>Приложение 7</w:t>
      </w:r>
    </w:p>
    <w:p w:rsidR="005C4850" w:rsidRPr="008861F4" w:rsidRDefault="005C4850" w:rsidP="000718E7">
      <w:pPr>
        <w:pStyle w:val="22"/>
        <w:shd w:val="clear" w:color="auto" w:fill="auto"/>
        <w:spacing w:line="240" w:lineRule="auto"/>
        <w:ind w:firstLine="709"/>
        <w:jc w:val="center"/>
        <w:rPr>
          <w:rFonts w:ascii="Times New Roman" w:hAnsi="Times New Roman" w:cs="Times New Roman"/>
          <w:b/>
          <w:sz w:val="24"/>
          <w:szCs w:val="24"/>
        </w:rPr>
      </w:pPr>
      <w:r w:rsidRPr="008861F4">
        <w:rPr>
          <w:rFonts w:ascii="Times New Roman" w:hAnsi="Times New Roman" w:cs="Times New Roman"/>
          <w:b/>
          <w:sz w:val="24"/>
          <w:szCs w:val="24"/>
        </w:rPr>
        <w:t xml:space="preserve">Список использованных источников </w:t>
      </w:r>
    </w:p>
    <w:p w:rsidR="005C4850" w:rsidRPr="008861F4" w:rsidRDefault="005C4850" w:rsidP="000718E7">
      <w:pPr>
        <w:pStyle w:val="22"/>
        <w:shd w:val="clear" w:color="auto" w:fill="auto"/>
        <w:spacing w:line="240" w:lineRule="auto"/>
        <w:ind w:firstLine="709"/>
        <w:jc w:val="center"/>
        <w:rPr>
          <w:rFonts w:ascii="Times New Roman" w:hAnsi="Times New Roman" w:cs="Times New Roman"/>
          <w:sz w:val="24"/>
          <w:szCs w:val="24"/>
        </w:rPr>
      </w:pPr>
    </w:p>
    <w:p w:rsidR="005C4850" w:rsidRPr="008861F4" w:rsidRDefault="005C4850" w:rsidP="000718E7">
      <w:pPr>
        <w:pStyle w:val="30"/>
        <w:shd w:val="clear" w:color="auto" w:fill="auto"/>
        <w:spacing w:before="0" w:line="240" w:lineRule="auto"/>
        <w:ind w:firstLine="709"/>
        <w:jc w:val="center"/>
        <w:rPr>
          <w:rFonts w:ascii="Times New Roman" w:hAnsi="Times New Roman" w:cs="Times New Roman"/>
          <w:b/>
          <w:sz w:val="24"/>
          <w:szCs w:val="24"/>
        </w:rPr>
      </w:pPr>
      <w:r w:rsidRPr="008861F4">
        <w:rPr>
          <w:rFonts w:ascii="Times New Roman" w:hAnsi="Times New Roman" w:cs="Times New Roman"/>
          <w:b/>
          <w:sz w:val="24"/>
          <w:szCs w:val="24"/>
        </w:rPr>
        <w:t>Нормативные правовые акты</w:t>
      </w:r>
    </w:p>
    <w:p w:rsidR="005C4850" w:rsidRPr="008861F4" w:rsidRDefault="005C4850" w:rsidP="000718E7">
      <w:pPr>
        <w:pStyle w:val="1"/>
        <w:numPr>
          <w:ilvl w:val="0"/>
          <w:numId w:val="10"/>
        </w:numPr>
        <w:shd w:val="clear" w:color="auto" w:fill="auto"/>
        <w:tabs>
          <w:tab w:val="left" w:pos="577"/>
        </w:tabs>
        <w:spacing w:line="240" w:lineRule="auto"/>
        <w:ind w:firstLine="709"/>
        <w:rPr>
          <w:rFonts w:ascii="Times New Roman" w:hAnsi="Times New Roman" w:cs="Times New Roman"/>
          <w:sz w:val="24"/>
          <w:szCs w:val="24"/>
        </w:rPr>
      </w:pPr>
      <w:r w:rsidRPr="008861F4">
        <w:rPr>
          <w:rFonts w:ascii="Times New Roman" w:hAnsi="Times New Roman" w:cs="Times New Roman"/>
          <w:sz w:val="24"/>
          <w:szCs w:val="24"/>
        </w:rPr>
        <w:t>Конституция Российской Федерации (принята всенародным голосованием  12 декабря 1993 г.)</w:t>
      </w:r>
    </w:p>
    <w:p w:rsidR="005C4850" w:rsidRPr="008861F4" w:rsidRDefault="005C4850" w:rsidP="000718E7">
      <w:pPr>
        <w:pStyle w:val="a4"/>
        <w:widowControl/>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left="0" w:firstLine="709"/>
        <w:jc w:val="both"/>
        <w:rPr>
          <w:sz w:val="24"/>
          <w:szCs w:val="24"/>
        </w:rPr>
      </w:pPr>
      <w:r w:rsidRPr="008861F4">
        <w:rPr>
          <w:sz w:val="24"/>
          <w:szCs w:val="24"/>
        </w:rPr>
        <w:t>Федеральный конституционный закон от 26 февраля 1997г. № 1-ФКЗ «Об Уполномоченном по правам человека в Российской Федерации» // Собрание законодательства РФ. 1997. № 9. Ст. 1011.</w:t>
      </w:r>
    </w:p>
    <w:p w:rsidR="005C4850" w:rsidRPr="008861F4" w:rsidRDefault="005C4850" w:rsidP="000718E7">
      <w:pPr>
        <w:pStyle w:val="a4"/>
        <w:widowControl/>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left="0" w:firstLine="709"/>
        <w:jc w:val="both"/>
        <w:rPr>
          <w:sz w:val="24"/>
          <w:szCs w:val="24"/>
        </w:rPr>
      </w:pPr>
      <w:r w:rsidRPr="008861F4">
        <w:rPr>
          <w:sz w:val="24"/>
          <w:szCs w:val="24"/>
        </w:rPr>
        <w:t xml:space="preserve">Трудовой кодекс Российской Федерации от 30 декабря 2001 г. </w:t>
      </w:r>
      <w:r w:rsidRPr="008861F4">
        <w:rPr>
          <w:color w:val="000000"/>
          <w:sz w:val="24"/>
          <w:szCs w:val="24"/>
          <w:shd w:val="clear" w:color="auto" w:fill="FFFFFF"/>
        </w:rPr>
        <w:t>№ 197-ФЗ</w:t>
      </w:r>
      <w:r w:rsidRPr="008861F4">
        <w:rPr>
          <w:sz w:val="24"/>
          <w:szCs w:val="24"/>
        </w:rPr>
        <w:t xml:space="preserve"> //Российская газета от </w:t>
      </w:r>
      <w:r w:rsidRPr="008861F4">
        <w:rPr>
          <w:color w:val="000000"/>
          <w:sz w:val="24"/>
          <w:szCs w:val="24"/>
          <w:shd w:val="clear" w:color="auto" w:fill="FFFFFF"/>
        </w:rPr>
        <w:t>31.12. 2001. № 256.</w:t>
      </w:r>
    </w:p>
    <w:p w:rsidR="005C4850" w:rsidRPr="008861F4" w:rsidRDefault="005C4850" w:rsidP="000718E7">
      <w:pPr>
        <w:pStyle w:val="a4"/>
        <w:widowControl/>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left="0" w:firstLine="709"/>
        <w:jc w:val="both"/>
        <w:rPr>
          <w:sz w:val="24"/>
          <w:szCs w:val="24"/>
        </w:rPr>
      </w:pPr>
      <w:r w:rsidRPr="008861F4">
        <w:rPr>
          <w:sz w:val="24"/>
          <w:szCs w:val="24"/>
        </w:rPr>
        <w:t>Федеральный закон от 8 мая 1994 г. № 3-ФЗ «О статусе члена Совета Федерации и статусе депутата Государственной Думы Федерального Собрания Российской Федерации» // Российская газета от 12 мая 1994 г. № 88.</w:t>
      </w:r>
    </w:p>
    <w:p w:rsidR="005C4850" w:rsidRPr="008861F4" w:rsidRDefault="005C4850" w:rsidP="000718E7">
      <w:pPr>
        <w:pStyle w:val="a4"/>
        <w:widowControl/>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left="0" w:firstLine="709"/>
        <w:jc w:val="both"/>
        <w:rPr>
          <w:sz w:val="24"/>
          <w:szCs w:val="24"/>
        </w:rPr>
      </w:pPr>
      <w:r w:rsidRPr="008861F4">
        <w:rPr>
          <w:sz w:val="24"/>
          <w:szCs w:val="24"/>
        </w:rPr>
        <w:t>Федеральный закон от 11 января 1995 г. № 4-ФЗ «О Счетной палате Российской Федерации» // Российская газета от 14 января 1995 г. № 9-10.</w:t>
      </w:r>
    </w:p>
    <w:p w:rsidR="005C4850" w:rsidRPr="008861F4" w:rsidRDefault="005C4850" w:rsidP="000718E7">
      <w:pPr>
        <w:pStyle w:val="a4"/>
        <w:widowControl/>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left="0" w:firstLine="709"/>
        <w:jc w:val="both"/>
        <w:rPr>
          <w:sz w:val="24"/>
          <w:szCs w:val="24"/>
        </w:rPr>
      </w:pPr>
      <w:r w:rsidRPr="008861F4">
        <w:rPr>
          <w:sz w:val="24"/>
          <w:szCs w:val="24"/>
        </w:rPr>
        <w:t>Указ Президента РФ от 20 декабря 2003 г. № 1498 «О первом заседании Государственной Думы Федерального Собрания Российской Федерации четвертого созыва» //  Собрание законодательства РФ. 2003. № 51. Ст. 4969.</w:t>
      </w:r>
    </w:p>
    <w:p w:rsidR="005C4850" w:rsidRPr="008861F4" w:rsidRDefault="005C4850" w:rsidP="000718E7">
      <w:pPr>
        <w:numPr>
          <w:ilvl w:val="0"/>
          <w:numId w:val="10"/>
        </w:numPr>
        <w:spacing w:after="0" w:line="240" w:lineRule="auto"/>
        <w:ind w:firstLine="709"/>
        <w:jc w:val="both"/>
        <w:rPr>
          <w:rFonts w:ascii="Times New Roman" w:hAnsi="Times New Roman" w:cs="Times New Roman"/>
          <w:sz w:val="24"/>
          <w:szCs w:val="24"/>
        </w:rPr>
      </w:pPr>
      <w:r w:rsidRPr="008861F4">
        <w:rPr>
          <w:rFonts w:ascii="Times New Roman" w:hAnsi="Times New Roman" w:cs="Times New Roman"/>
          <w:sz w:val="24"/>
          <w:szCs w:val="24"/>
        </w:rPr>
        <w:t>Постановление Правительства Российской Федерации от 5.03.2009 г. «Об утверждении методики проведения экспертизы проектов нормативных правовых актов и иных документов в целях выявления в них положений, способствующих созданию условий для проявления коррупции» // Российская газета  - Федеральный выпуск от 05.03.2010. № 5125.</w:t>
      </w:r>
    </w:p>
    <w:p w:rsidR="005C4850" w:rsidRPr="008861F4" w:rsidRDefault="005C4850" w:rsidP="000718E7">
      <w:pPr>
        <w:numPr>
          <w:ilvl w:val="0"/>
          <w:numId w:val="10"/>
        </w:numPr>
        <w:spacing w:after="0" w:line="240" w:lineRule="auto"/>
        <w:ind w:firstLine="709"/>
        <w:jc w:val="both"/>
        <w:rPr>
          <w:rFonts w:ascii="Times New Roman" w:hAnsi="Times New Roman" w:cs="Times New Roman"/>
          <w:sz w:val="24"/>
          <w:szCs w:val="24"/>
        </w:rPr>
      </w:pPr>
      <w:r w:rsidRPr="008861F4">
        <w:rPr>
          <w:rFonts w:ascii="Times New Roman" w:hAnsi="Times New Roman" w:cs="Times New Roman"/>
          <w:sz w:val="24"/>
          <w:szCs w:val="24"/>
        </w:rPr>
        <w:t>Приказ Министерства юстиции Российской Федерации от 31.03.2009 г. № 92 «Об аккредитации юридических и физических лиц в качестве независимых экспертов, уполномоченных на проведение экспертизы проектов нормативных правовых актов и иных документов на коррупциогенность» // Российская газета – Федеральный выпуск от 24.04.2009. № 4897</w:t>
      </w:r>
      <w:r w:rsidRPr="008861F4">
        <w:rPr>
          <w:rFonts w:ascii="Times New Roman" w:hAnsi="Times New Roman" w:cs="Times New Roman"/>
          <w:color w:val="373737"/>
          <w:sz w:val="24"/>
          <w:szCs w:val="24"/>
          <w:shd w:val="clear" w:color="auto" w:fill="FFFFFF"/>
        </w:rPr>
        <w:t xml:space="preserve"> .</w:t>
      </w:r>
    </w:p>
    <w:p w:rsidR="005C4850" w:rsidRPr="008861F4" w:rsidRDefault="005C4850" w:rsidP="000718E7">
      <w:pPr>
        <w:numPr>
          <w:ilvl w:val="0"/>
          <w:numId w:val="10"/>
        </w:numPr>
        <w:spacing w:after="0" w:line="240" w:lineRule="auto"/>
        <w:ind w:firstLine="709"/>
        <w:jc w:val="both"/>
        <w:rPr>
          <w:rFonts w:ascii="Times New Roman" w:hAnsi="Times New Roman" w:cs="Times New Roman"/>
          <w:sz w:val="24"/>
          <w:szCs w:val="24"/>
        </w:rPr>
      </w:pPr>
      <w:r w:rsidRPr="008861F4">
        <w:rPr>
          <w:rFonts w:ascii="Times New Roman" w:hAnsi="Times New Roman" w:cs="Times New Roman"/>
          <w:sz w:val="24"/>
          <w:szCs w:val="24"/>
        </w:rPr>
        <w:t>Конституция Кабардино-Балкарской Республики от 1.09.1997 г.  № 28 – РЗ // Кабардино-Балкарская правда от 06.06.2003.</w:t>
      </w:r>
      <w:r w:rsidRPr="008861F4">
        <w:rPr>
          <w:rFonts w:ascii="Times New Roman" w:hAnsi="Times New Roman" w:cs="Times New Roman"/>
          <w:color w:val="000000"/>
          <w:sz w:val="24"/>
          <w:szCs w:val="24"/>
          <w:shd w:val="clear" w:color="auto" w:fill="FFFFFF"/>
        </w:rPr>
        <w:t>№ 136-138.</w:t>
      </w:r>
    </w:p>
    <w:p w:rsidR="005C4850" w:rsidRPr="008861F4" w:rsidRDefault="005C4850" w:rsidP="000718E7">
      <w:pPr>
        <w:spacing w:after="0" w:line="240" w:lineRule="auto"/>
        <w:ind w:firstLine="709"/>
        <w:jc w:val="both"/>
        <w:rPr>
          <w:rFonts w:ascii="Times New Roman" w:hAnsi="Times New Roman" w:cs="Times New Roman"/>
          <w:sz w:val="24"/>
          <w:szCs w:val="24"/>
        </w:rPr>
      </w:pPr>
    </w:p>
    <w:p w:rsidR="005C4850" w:rsidRPr="008861F4" w:rsidRDefault="005C4850" w:rsidP="000718E7">
      <w:pPr>
        <w:pStyle w:val="30"/>
        <w:shd w:val="clear" w:color="auto" w:fill="auto"/>
        <w:spacing w:before="0" w:line="240" w:lineRule="auto"/>
        <w:ind w:firstLine="709"/>
        <w:jc w:val="center"/>
        <w:rPr>
          <w:rFonts w:ascii="Times New Roman" w:hAnsi="Times New Roman" w:cs="Times New Roman"/>
          <w:b/>
          <w:sz w:val="24"/>
          <w:szCs w:val="24"/>
        </w:rPr>
      </w:pPr>
      <w:r w:rsidRPr="008861F4">
        <w:rPr>
          <w:rFonts w:ascii="Times New Roman" w:hAnsi="Times New Roman" w:cs="Times New Roman"/>
          <w:b/>
          <w:sz w:val="24"/>
          <w:szCs w:val="24"/>
        </w:rPr>
        <w:t>Учебники, монографии, диссертации, статьи</w:t>
      </w:r>
    </w:p>
    <w:p w:rsidR="005C4850" w:rsidRPr="008861F4" w:rsidRDefault="005C4850" w:rsidP="000718E7">
      <w:pPr>
        <w:pStyle w:val="1"/>
        <w:numPr>
          <w:ilvl w:val="0"/>
          <w:numId w:val="10"/>
        </w:numPr>
        <w:shd w:val="clear" w:color="auto" w:fill="auto"/>
        <w:spacing w:line="240" w:lineRule="auto"/>
        <w:ind w:firstLine="709"/>
        <w:rPr>
          <w:rFonts w:ascii="Times New Roman" w:hAnsi="Times New Roman" w:cs="Times New Roman"/>
          <w:sz w:val="24"/>
          <w:szCs w:val="24"/>
        </w:rPr>
      </w:pPr>
      <w:r w:rsidRPr="008861F4">
        <w:rPr>
          <w:rFonts w:ascii="Times New Roman" w:hAnsi="Times New Roman" w:cs="Times New Roman"/>
          <w:sz w:val="24"/>
          <w:szCs w:val="24"/>
        </w:rPr>
        <w:t>Рой О. Основы государственного и муниципального управления: Учебное пособие.4-е изд. Стандарт третьего поколения. – СПб.: Питер, 2013. – 448 с.</w:t>
      </w:r>
    </w:p>
    <w:p w:rsidR="005C4850" w:rsidRPr="008861F4" w:rsidRDefault="005C4850" w:rsidP="000718E7">
      <w:pPr>
        <w:pStyle w:val="1"/>
        <w:numPr>
          <w:ilvl w:val="0"/>
          <w:numId w:val="10"/>
        </w:numPr>
        <w:shd w:val="clear" w:color="auto" w:fill="auto"/>
        <w:spacing w:line="240" w:lineRule="auto"/>
        <w:ind w:firstLine="709"/>
        <w:rPr>
          <w:rFonts w:ascii="Times New Roman" w:hAnsi="Times New Roman" w:cs="Times New Roman"/>
          <w:sz w:val="24"/>
          <w:szCs w:val="24"/>
        </w:rPr>
      </w:pPr>
      <w:r w:rsidRPr="008861F4">
        <w:rPr>
          <w:rFonts w:ascii="Times New Roman" w:hAnsi="Times New Roman" w:cs="Times New Roman"/>
          <w:sz w:val="24"/>
          <w:szCs w:val="24"/>
        </w:rPr>
        <w:t>Управление в городском хозяйстве: учебное пособие / коллектив авторов; под ред. Р.Ж. Сираждинова. – 2-е изд., стер. – М.: КНОРУС, 2012. – 352 с.</w:t>
      </w:r>
    </w:p>
    <w:p w:rsidR="005C4850" w:rsidRPr="008861F4" w:rsidRDefault="005C4850" w:rsidP="000718E7">
      <w:pPr>
        <w:pStyle w:val="1"/>
        <w:shd w:val="clear" w:color="auto" w:fill="auto"/>
        <w:spacing w:line="240" w:lineRule="auto"/>
        <w:ind w:firstLine="709"/>
        <w:rPr>
          <w:rFonts w:ascii="Times New Roman" w:hAnsi="Times New Roman" w:cs="Times New Roman"/>
          <w:sz w:val="24"/>
          <w:szCs w:val="24"/>
        </w:rPr>
      </w:pPr>
    </w:p>
    <w:p w:rsidR="005C4850" w:rsidRPr="008861F4" w:rsidRDefault="005C4850" w:rsidP="000718E7">
      <w:pPr>
        <w:pStyle w:val="30"/>
        <w:shd w:val="clear" w:color="auto" w:fill="auto"/>
        <w:spacing w:before="0" w:line="240" w:lineRule="auto"/>
        <w:ind w:firstLine="709"/>
        <w:jc w:val="center"/>
        <w:rPr>
          <w:rFonts w:ascii="Times New Roman" w:hAnsi="Times New Roman" w:cs="Times New Roman"/>
          <w:b/>
          <w:sz w:val="24"/>
          <w:szCs w:val="24"/>
        </w:rPr>
      </w:pPr>
      <w:r w:rsidRPr="008861F4">
        <w:rPr>
          <w:rFonts w:ascii="Times New Roman" w:hAnsi="Times New Roman" w:cs="Times New Roman"/>
          <w:b/>
          <w:sz w:val="24"/>
          <w:szCs w:val="24"/>
        </w:rPr>
        <w:t>Интернет - ресурсы</w:t>
      </w:r>
    </w:p>
    <w:p w:rsidR="005C4850" w:rsidRPr="008861F4" w:rsidRDefault="005C4850" w:rsidP="000718E7">
      <w:pPr>
        <w:pStyle w:val="1"/>
        <w:numPr>
          <w:ilvl w:val="0"/>
          <w:numId w:val="10"/>
        </w:numPr>
        <w:shd w:val="clear" w:color="auto" w:fill="auto"/>
        <w:tabs>
          <w:tab w:val="left" w:pos="562"/>
        </w:tabs>
        <w:spacing w:line="240" w:lineRule="auto"/>
        <w:ind w:firstLine="709"/>
        <w:rPr>
          <w:rFonts w:ascii="Times New Roman" w:hAnsi="Times New Roman" w:cs="Times New Roman"/>
          <w:sz w:val="24"/>
          <w:szCs w:val="24"/>
        </w:rPr>
      </w:pPr>
      <w:r w:rsidRPr="008861F4">
        <w:rPr>
          <w:rFonts w:ascii="Times New Roman" w:hAnsi="Times New Roman" w:cs="Times New Roman"/>
          <w:sz w:val="24"/>
          <w:szCs w:val="24"/>
        </w:rPr>
        <w:t xml:space="preserve">Правительство Российской Федерации: (официальный сайт) -  </w:t>
      </w:r>
      <w:hyperlink r:id="rId9" w:history="1">
        <w:r w:rsidRPr="008861F4">
          <w:rPr>
            <w:rStyle w:val="a7"/>
            <w:rFonts w:ascii="Times New Roman" w:hAnsi="Times New Roman" w:cs="Times New Roman"/>
            <w:color w:val="auto"/>
            <w:sz w:val="24"/>
            <w:szCs w:val="24"/>
            <w:lang w:val="en-US"/>
          </w:rPr>
          <w:t>URL</w:t>
        </w:r>
        <w:r w:rsidRPr="008861F4">
          <w:rPr>
            <w:rStyle w:val="a7"/>
            <w:rFonts w:ascii="Times New Roman" w:hAnsi="Times New Roman" w:cs="Times New Roman"/>
            <w:color w:val="auto"/>
            <w:sz w:val="24"/>
            <w:szCs w:val="24"/>
          </w:rPr>
          <w:t>:</w:t>
        </w:r>
        <w:r w:rsidRPr="008861F4">
          <w:rPr>
            <w:rStyle w:val="a7"/>
            <w:rFonts w:ascii="Times New Roman" w:hAnsi="Times New Roman" w:cs="Times New Roman"/>
            <w:color w:val="auto"/>
            <w:sz w:val="24"/>
            <w:szCs w:val="24"/>
            <w:lang w:val="en-US"/>
          </w:rPr>
          <w:t>http</w:t>
        </w:r>
        <w:r w:rsidRPr="008861F4">
          <w:rPr>
            <w:rStyle w:val="a7"/>
            <w:rFonts w:ascii="Times New Roman" w:hAnsi="Times New Roman" w:cs="Times New Roman"/>
            <w:color w:val="auto"/>
            <w:sz w:val="24"/>
            <w:szCs w:val="24"/>
          </w:rPr>
          <w:t>//</w:t>
        </w:r>
        <w:r w:rsidRPr="008861F4">
          <w:rPr>
            <w:rStyle w:val="a7"/>
            <w:rFonts w:ascii="Times New Roman" w:hAnsi="Times New Roman" w:cs="Times New Roman"/>
            <w:color w:val="auto"/>
            <w:sz w:val="24"/>
            <w:szCs w:val="24"/>
            <w:lang w:val="en-US"/>
          </w:rPr>
          <w:t>government</w:t>
        </w:r>
        <w:r w:rsidRPr="008861F4">
          <w:rPr>
            <w:rStyle w:val="a7"/>
            <w:rFonts w:ascii="Times New Roman" w:hAnsi="Times New Roman" w:cs="Times New Roman"/>
            <w:color w:val="auto"/>
            <w:sz w:val="24"/>
            <w:szCs w:val="24"/>
          </w:rPr>
          <w:t>.</w:t>
        </w:r>
        <w:r w:rsidRPr="008861F4">
          <w:rPr>
            <w:rStyle w:val="a7"/>
            <w:rFonts w:ascii="Times New Roman" w:hAnsi="Times New Roman" w:cs="Times New Roman"/>
            <w:color w:val="auto"/>
            <w:sz w:val="24"/>
            <w:szCs w:val="24"/>
            <w:lang w:val="en-US"/>
          </w:rPr>
          <w:t>ru</w:t>
        </w:r>
      </w:hyperlink>
      <w:r w:rsidRPr="008861F4">
        <w:rPr>
          <w:rFonts w:ascii="Times New Roman" w:hAnsi="Times New Roman" w:cs="Times New Roman"/>
          <w:sz w:val="24"/>
          <w:szCs w:val="24"/>
        </w:rPr>
        <w:t>.</w:t>
      </w:r>
    </w:p>
    <w:p w:rsidR="005C4850" w:rsidRPr="008861F4" w:rsidRDefault="005C4850" w:rsidP="000718E7">
      <w:pPr>
        <w:pStyle w:val="1"/>
        <w:numPr>
          <w:ilvl w:val="0"/>
          <w:numId w:val="10"/>
        </w:numPr>
        <w:shd w:val="clear" w:color="auto" w:fill="auto"/>
        <w:tabs>
          <w:tab w:val="left" w:pos="558"/>
        </w:tabs>
        <w:spacing w:line="240" w:lineRule="auto"/>
        <w:ind w:firstLine="709"/>
        <w:rPr>
          <w:rStyle w:val="a7"/>
          <w:rFonts w:ascii="Times New Roman" w:hAnsi="Times New Roman" w:cs="Times New Roman"/>
          <w:color w:val="auto"/>
          <w:sz w:val="24"/>
          <w:szCs w:val="24"/>
          <w:u w:val="none"/>
        </w:rPr>
      </w:pPr>
      <w:r w:rsidRPr="008861F4">
        <w:rPr>
          <w:rFonts w:ascii="Times New Roman" w:hAnsi="Times New Roman" w:cs="Times New Roman"/>
          <w:sz w:val="24"/>
          <w:szCs w:val="24"/>
        </w:rPr>
        <w:t xml:space="preserve">Федеральная служба государственной статистики Российской Федерации: (официальный сайт) - </w:t>
      </w:r>
      <w:hyperlink r:id="rId10" w:history="1">
        <w:r w:rsidRPr="008861F4">
          <w:rPr>
            <w:rStyle w:val="a7"/>
            <w:rFonts w:ascii="Times New Roman" w:hAnsi="Times New Roman" w:cs="Times New Roman"/>
            <w:color w:val="auto"/>
            <w:sz w:val="24"/>
            <w:szCs w:val="24"/>
            <w:lang w:val="en-US"/>
          </w:rPr>
          <w:t>URL</w:t>
        </w:r>
        <w:r w:rsidRPr="008861F4">
          <w:rPr>
            <w:rStyle w:val="a7"/>
            <w:rFonts w:ascii="Times New Roman" w:hAnsi="Times New Roman" w:cs="Times New Roman"/>
            <w:color w:val="auto"/>
            <w:sz w:val="24"/>
            <w:szCs w:val="24"/>
          </w:rPr>
          <w:t>:</w:t>
        </w:r>
        <w:r w:rsidRPr="008861F4">
          <w:rPr>
            <w:rStyle w:val="a7"/>
            <w:rFonts w:ascii="Times New Roman" w:hAnsi="Times New Roman" w:cs="Times New Roman"/>
            <w:color w:val="auto"/>
            <w:sz w:val="24"/>
            <w:szCs w:val="24"/>
            <w:lang w:val="en-US"/>
          </w:rPr>
          <w:t>http</w:t>
        </w:r>
        <w:r w:rsidRPr="008861F4">
          <w:rPr>
            <w:rStyle w:val="a7"/>
            <w:rFonts w:ascii="Times New Roman" w:hAnsi="Times New Roman" w:cs="Times New Roman"/>
            <w:color w:val="auto"/>
            <w:sz w:val="24"/>
            <w:szCs w:val="24"/>
          </w:rPr>
          <w:t>//</w:t>
        </w:r>
        <w:r w:rsidRPr="008861F4">
          <w:rPr>
            <w:rStyle w:val="a7"/>
            <w:rFonts w:ascii="Times New Roman" w:hAnsi="Times New Roman" w:cs="Times New Roman"/>
            <w:color w:val="auto"/>
            <w:sz w:val="24"/>
            <w:szCs w:val="24"/>
            <w:lang w:val="en-US"/>
          </w:rPr>
          <w:t>gks</w:t>
        </w:r>
        <w:r w:rsidRPr="008861F4">
          <w:rPr>
            <w:rStyle w:val="a7"/>
            <w:rFonts w:ascii="Times New Roman" w:hAnsi="Times New Roman" w:cs="Times New Roman"/>
            <w:color w:val="auto"/>
            <w:sz w:val="24"/>
            <w:szCs w:val="24"/>
          </w:rPr>
          <w:t>.</w:t>
        </w:r>
        <w:r w:rsidRPr="008861F4">
          <w:rPr>
            <w:rStyle w:val="a7"/>
            <w:rFonts w:ascii="Times New Roman" w:hAnsi="Times New Roman" w:cs="Times New Roman"/>
            <w:color w:val="auto"/>
            <w:sz w:val="24"/>
            <w:szCs w:val="24"/>
            <w:lang w:val="en-US"/>
          </w:rPr>
          <w:t>ru</w:t>
        </w:r>
      </w:hyperlink>
      <w:r w:rsidRPr="008861F4">
        <w:rPr>
          <w:rStyle w:val="a7"/>
          <w:rFonts w:ascii="Times New Roman" w:hAnsi="Times New Roman" w:cs="Times New Roman"/>
          <w:color w:val="auto"/>
          <w:sz w:val="24"/>
          <w:szCs w:val="24"/>
        </w:rPr>
        <w:t>.</w:t>
      </w:r>
    </w:p>
    <w:p w:rsidR="005C4850" w:rsidRPr="008861F4" w:rsidRDefault="005C4850" w:rsidP="000718E7">
      <w:pPr>
        <w:pStyle w:val="1"/>
        <w:numPr>
          <w:ilvl w:val="0"/>
          <w:numId w:val="10"/>
        </w:numPr>
        <w:shd w:val="clear" w:color="auto" w:fill="auto"/>
        <w:tabs>
          <w:tab w:val="left" w:pos="558"/>
        </w:tabs>
        <w:spacing w:line="240" w:lineRule="auto"/>
        <w:ind w:firstLine="709"/>
        <w:rPr>
          <w:rFonts w:ascii="Times New Roman" w:hAnsi="Times New Roman" w:cs="Times New Roman"/>
          <w:sz w:val="24"/>
          <w:szCs w:val="24"/>
        </w:rPr>
      </w:pPr>
      <w:r w:rsidRPr="008861F4">
        <w:rPr>
          <w:rFonts w:ascii="Times New Roman" w:hAnsi="Times New Roman" w:cs="Times New Roman"/>
          <w:sz w:val="24"/>
          <w:szCs w:val="24"/>
        </w:rPr>
        <w:t xml:space="preserve">Министерство экономического развития Российской Федерации: (официальный сайт) - </w:t>
      </w:r>
      <w:r w:rsidRPr="008861F4">
        <w:rPr>
          <w:rFonts w:ascii="Times New Roman" w:hAnsi="Times New Roman" w:cs="Times New Roman"/>
          <w:sz w:val="24"/>
          <w:szCs w:val="24"/>
          <w:lang w:val="en-US"/>
        </w:rPr>
        <w:t>URL</w:t>
      </w:r>
      <w:r w:rsidRPr="008861F4">
        <w:rPr>
          <w:rFonts w:ascii="Times New Roman" w:hAnsi="Times New Roman" w:cs="Times New Roman"/>
          <w:sz w:val="24"/>
          <w:szCs w:val="24"/>
        </w:rPr>
        <w:t>:</w:t>
      </w:r>
      <w:r w:rsidRPr="008861F4">
        <w:rPr>
          <w:rFonts w:ascii="Times New Roman" w:hAnsi="Times New Roman" w:cs="Times New Roman"/>
          <w:sz w:val="24"/>
          <w:szCs w:val="24"/>
          <w:lang w:val="en-US"/>
        </w:rPr>
        <w:t>http</w:t>
      </w:r>
      <w:r w:rsidRPr="008861F4">
        <w:rPr>
          <w:rFonts w:ascii="Times New Roman" w:hAnsi="Times New Roman" w:cs="Times New Roman"/>
          <w:sz w:val="24"/>
          <w:szCs w:val="24"/>
        </w:rPr>
        <w:t>//</w:t>
      </w:r>
      <w:r w:rsidRPr="008861F4">
        <w:rPr>
          <w:rFonts w:ascii="Times New Roman" w:hAnsi="Times New Roman" w:cs="Times New Roman"/>
          <w:sz w:val="24"/>
          <w:szCs w:val="24"/>
          <w:lang w:val="en-US"/>
        </w:rPr>
        <w:t>econom</w:t>
      </w:r>
      <w:r w:rsidRPr="008861F4">
        <w:rPr>
          <w:rFonts w:ascii="Times New Roman" w:hAnsi="Times New Roman" w:cs="Times New Roman"/>
          <w:sz w:val="24"/>
          <w:szCs w:val="24"/>
        </w:rPr>
        <w:t>y.</w:t>
      </w:r>
      <w:r w:rsidRPr="008861F4">
        <w:rPr>
          <w:rFonts w:ascii="Times New Roman" w:hAnsi="Times New Roman" w:cs="Times New Roman"/>
          <w:sz w:val="24"/>
          <w:szCs w:val="24"/>
          <w:lang w:val="en-US"/>
        </w:rPr>
        <w:t>go</w:t>
      </w:r>
      <w:r w:rsidRPr="008861F4">
        <w:rPr>
          <w:rFonts w:ascii="Times New Roman" w:hAnsi="Times New Roman" w:cs="Times New Roman"/>
          <w:sz w:val="24"/>
          <w:szCs w:val="24"/>
        </w:rPr>
        <w:t>v.</w:t>
      </w:r>
      <w:r w:rsidRPr="008861F4">
        <w:rPr>
          <w:rFonts w:ascii="Times New Roman" w:hAnsi="Times New Roman" w:cs="Times New Roman"/>
          <w:sz w:val="24"/>
          <w:szCs w:val="24"/>
          <w:lang w:val="en-US"/>
        </w:rPr>
        <w:t>ru</w:t>
      </w:r>
      <w:r w:rsidRPr="008861F4">
        <w:rPr>
          <w:rFonts w:ascii="Times New Roman" w:hAnsi="Times New Roman" w:cs="Times New Roman"/>
          <w:sz w:val="24"/>
          <w:szCs w:val="24"/>
        </w:rPr>
        <w:t>.</w:t>
      </w:r>
    </w:p>
    <w:p w:rsidR="005C4850" w:rsidRPr="008861F4" w:rsidRDefault="005C4850" w:rsidP="000718E7">
      <w:pPr>
        <w:spacing w:after="0" w:line="240" w:lineRule="auto"/>
        <w:ind w:firstLine="709"/>
        <w:rPr>
          <w:rFonts w:ascii="Times New Roman" w:hAnsi="Times New Roman" w:cs="Times New Roman"/>
          <w:sz w:val="24"/>
          <w:szCs w:val="24"/>
        </w:rPr>
      </w:pPr>
    </w:p>
    <w:p w:rsidR="005C4850" w:rsidRPr="008861F4" w:rsidRDefault="005C4850" w:rsidP="000718E7">
      <w:pPr>
        <w:spacing w:after="0" w:line="240" w:lineRule="auto"/>
        <w:ind w:firstLine="709"/>
        <w:rPr>
          <w:rFonts w:ascii="Times New Roman" w:hAnsi="Times New Roman" w:cs="Times New Roman"/>
          <w:sz w:val="24"/>
          <w:szCs w:val="24"/>
        </w:rPr>
      </w:pPr>
    </w:p>
    <w:p w:rsidR="005C4850" w:rsidRPr="008861F4" w:rsidRDefault="005C4850" w:rsidP="000718E7">
      <w:pPr>
        <w:spacing w:after="0" w:line="240" w:lineRule="auto"/>
        <w:ind w:firstLine="709"/>
        <w:rPr>
          <w:rFonts w:ascii="Times New Roman" w:hAnsi="Times New Roman" w:cs="Times New Roman"/>
          <w:sz w:val="24"/>
          <w:szCs w:val="24"/>
        </w:rPr>
      </w:pPr>
    </w:p>
    <w:p w:rsidR="005C4850" w:rsidRPr="008861F4" w:rsidRDefault="005C4850" w:rsidP="000718E7">
      <w:pPr>
        <w:spacing w:after="0" w:line="240" w:lineRule="auto"/>
        <w:ind w:firstLine="709"/>
        <w:rPr>
          <w:rFonts w:ascii="Times New Roman" w:hAnsi="Times New Roman" w:cs="Times New Roman"/>
          <w:sz w:val="24"/>
          <w:szCs w:val="24"/>
        </w:rPr>
      </w:pPr>
    </w:p>
    <w:p w:rsidR="005C4850" w:rsidRPr="000718E7" w:rsidRDefault="005C4850" w:rsidP="000718E7">
      <w:pPr>
        <w:spacing w:after="0" w:line="240" w:lineRule="auto"/>
        <w:ind w:firstLine="709"/>
        <w:rPr>
          <w:rFonts w:ascii="Times New Roman" w:hAnsi="Times New Roman" w:cs="Times New Roman"/>
          <w:sz w:val="28"/>
          <w:szCs w:val="28"/>
        </w:rPr>
      </w:pPr>
    </w:p>
    <w:p w:rsidR="000718E7" w:rsidRPr="000718E7" w:rsidRDefault="000718E7">
      <w:pPr>
        <w:spacing w:after="0" w:line="240" w:lineRule="auto"/>
        <w:rPr>
          <w:rFonts w:ascii="Times New Roman" w:hAnsi="Times New Roman" w:cs="Times New Roman"/>
        </w:rPr>
      </w:pPr>
    </w:p>
    <w:sectPr w:rsidR="000718E7" w:rsidRPr="000718E7" w:rsidSect="00A02E97">
      <w:footerReference w:type="default" r:id="rId11"/>
      <w:pgSz w:w="11906" w:h="16838"/>
      <w:pgMar w:top="851" w:right="850" w:bottom="1134" w:left="1418"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060B" w:rsidRDefault="00E7060B" w:rsidP="00E66D4E">
      <w:pPr>
        <w:spacing w:after="0" w:line="240" w:lineRule="auto"/>
      </w:pPr>
      <w:r>
        <w:separator/>
      </w:r>
    </w:p>
  </w:endnote>
  <w:endnote w:type="continuationSeparator" w:id="0">
    <w:p w:rsidR="00E7060B" w:rsidRDefault="00E7060B" w:rsidP="00E66D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Palatino Linotype">
    <w:panose1 w:val="02040502050505030304"/>
    <w:charset w:val="CC"/>
    <w:family w:val="roman"/>
    <w:pitch w:val="variable"/>
    <w:sig w:usb0="E0000287" w:usb1="40000013" w:usb2="00000000" w:usb3="00000000" w:csb0="0000019F" w:csb1="00000000"/>
  </w:font>
  <w:font w:name="Impact">
    <w:panose1 w:val="020B080603090205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9383354"/>
      <w:docPartObj>
        <w:docPartGallery w:val="Page Numbers (Bottom of Page)"/>
        <w:docPartUnique/>
      </w:docPartObj>
    </w:sdtPr>
    <w:sdtContent>
      <w:p w:rsidR="00A02E97" w:rsidRDefault="00A02E97">
        <w:pPr>
          <w:pStyle w:val="af0"/>
          <w:jc w:val="center"/>
        </w:pPr>
        <w:r>
          <w:fldChar w:fldCharType="begin"/>
        </w:r>
        <w:r>
          <w:instrText>PAGE   \* MERGEFORMAT</w:instrText>
        </w:r>
        <w:r>
          <w:fldChar w:fldCharType="separate"/>
        </w:r>
        <w:r w:rsidR="00B66A32">
          <w:rPr>
            <w:noProof/>
          </w:rPr>
          <w:t>4</w:t>
        </w:r>
        <w:r>
          <w:fldChar w:fldCharType="end"/>
        </w:r>
      </w:p>
    </w:sdtContent>
  </w:sdt>
  <w:p w:rsidR="00A02E97" w:rsidRDefault="00A02E97">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060B" w:rsidRDefault="00E7060B" w:rsidP="00E66D4E">
      <w:pPr>
        <w:spacing w:after="0" w:line="240" w:lineRule="auto"/>
      </w:pPr>
      <w:r>
        <w:separator/>
      </w:r>
    </w:p>
  </w:footnote>
  <w:footnote w:type="continuationSeparator" w:id="0">
    <w:p w:rsidR="00E7060B" w:rsidRDefault="00E7060B" w:rsidP="00E66D4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B4D82"/>
    <w:multiLevelType w:val="hybridMultilevel"/>
    <w:tmpl w:val="6724447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4072CED"/>
    <w:multiLevelType w:val="singleLevel"/>
    <w:tmpl w:val="61A2E1F8"/>
    <w:lvl w:ilvl="0">
      <w:start w:val="1"/>
      <w:numFmt w:val="decimal"/>
      <w:lvlText w:val="%1."/>
      <w:lvlJc w:val="left"/>
      <w:pPr>
        <w:tabs>
          <w:tab w:val="num" w:pos="1275"/>
        </w:tabs>
        <w:ind w:left="1275" w:hanging="555"/>
      </w:pPr>
      <w:rPr>
        <w:rFonts w:hint="default"/>
      </w:rPr>
    </w:lvl>
  </w:abstractNum>
  <w:abstractNum w:abstractNumId="2" w15:restartNumberingAfterBreak="0">
    <w:nsid w:val="062C6FE0"/>
    <w:multiLevelType w:val="multilevel"/>
    <w:tmpl w:val="4FD89CB2"/>
    <w:lvl w:ilvl="0">
      <w:start w:val="1"/>
      <w:numFmt w:val="bullet"/>
      <w:lvlText w:val=""/>
      <w:lvlJc w:val="left"/>
      <w:rPr>
        <w:rFonts w:ascii="Symbol" w:hAnsi="Symbol" w:hint="default"/>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7EB646E"/>
    <w:multiLevelType w:val="multilevel"/>
    <w:tmpl w:val="0D1071EC"/>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4"/>
        <w:szCs w:val="18"/>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DCB4C47"/>
    <w:multiLevelType w:val="hybridMultilevel"/>
    <w:tmpl w:val="E6D4D22C"/>
    <w:lvl w:ilvl="0" w:tplc="28B6456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15:restartNumberingAfterBreak="0">
    <w:nsid w:val="105E2225"/>
    <w:multiLevelType w:val="multilevel"/>
    <w:tmpl w:val="E5E4F9C6"/>
    <w:lvl w:ilvl="0">
      <w:start w:val="1"/>
      <w:numFmt w:val="decimal"/>
      <w:lvlText w:val="%1"/>
      <w:lvlJc w:val="left"/>
      <w:pPr>
        <w:ind w:left="734" w:hanging="450"/>
      </w:pPr>
      <w:rPr>
        <w:rFonts w:ascii="Times New Roman" w:eastAsia="Times New Roman" w:hAnsi="Times New Roman" w:cs="Times New Roman"/>
      </w:rPr>
    </w:lvl>
    <w:lvl w:ilvl="1">
      <w:start w:val="2"/>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11714DA4"/>
    <w:multiLevelType w:val="multilevel"/>
    <w:tmpl w:val="81922CC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4BE02E4"/>
    <w:multiLevelType w:val="multilevel"/>
    <w:tmpl w:val="2CECA9B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A072978"/>
    <w:multiLevelType w:val="hybridMultilevel"/>
    <w:tmpl w:val="3BE2D97C"/>
    <w:lvl w:ilvl="0" w:tplc="0419000F">
      <w:start w:val="1"/>
      <w:numFmt w:val="decimal"/>
      <w:lvlText w:val="%1."/>
      <w:lvlJc w:val="left"/>
      <w:pPr>
        <w:ind w:left="502"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9" w15:restartNumberingAfterBreak="0">
    <w:nsid w:val="1F7E4FC5"/>
    <w:multiLevelType w:val="multilevel"/>
    <w:tmpl w:val="E2BCF05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26C46A7"/>
    <w:multiLevelType w:val="hybridMultilevel"/>
    <w:tmpl w:val="86E2207C"/>
    <w:lvl w:ilvl="0" w:tplc="28B6456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3C8773D"/>
    <w:multiLevelType w:val="hybridMultilevel"/>
    <w:tmpl w:val="3C40CB3E"/>
    <w:lvl w:ilvl="0" w:tplc="14F69F86">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2" w15:restartNumberingAfterBreak="0">
    <w:nsid w:val="26DA3F50"/>
    <w:multiLevelType w:val="multilevel"/>
    <w:tmpl w:val="3ED84AF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7412528"/>
    <w:multiLevelType w:val="hybridMultilevel"/>
    <w:tmpl w:val="4EC42F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805082B"/>
    <w:multiLevelType w:val="multilevel"/>
    <w:tmpl w:val="0E703B1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61E53D0"/>
    <w:multiLevelType w:val="hybridMultilevel"/>
    <w:tmpl w:val="F8D0ED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755004C"/>
    <w:multiLevelType w:val="multilevel"/>
    <w:tmpl w:val="2B00F1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8DA319F"/>
    <w:multiLevelType w:val="hybridMultilevel"/>
    <w:tmpl w:val="A10025D0"/>
    <w:lvl w:ilvl="0" w:tplc="28B6456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15:restartNumberingAfterBreak="0">
    <w:nsid w:val="3C401E05"/>
    <w:multiLevelType w:val="hybridMultilevel"/>
    <w:tmpl w:val="BA5CDEC6"/>
    <w:lvl w:ilvl="0" w:tplc="28B6456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15:restartNumberingAfterBreak="0">
    <w:nsid w:val="42027B75"/>
    <w:multiLevelType w:val="multilevel"/>
    <w:tmpl w:val="17E86F4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36171A3"/>
    <w:multiLevelType w:val="multilevel"/>
    <w:tmpl w:val="7E4483B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6E25162"/>
    <w:multiLevelType w:val="hybridMultilevel"/>
    <w:tmpl w:val="B0DEC5A0"/>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22" w15:restartNumberingAfterBreak="0">
    <w:nsid w:val="590C5FBD"/>
    <w:multiLevelType w:val="hybridMultilevel"/>
    <w:tmpl w:val="5FFCC88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0903B03"/>
    <w:multiLevelType w:val="multilevel"/>
    <w:tmpl w:val="5FCA3C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2F2396B"/>
    <w:multiLevelType w:val="hybridMultilevel"/>
    <w:tmpl w:val="E71A5C3C"/>
    <w:lvl w:ilvl="0" w:tplc="14F69F8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667B4B3C"/>
    <w:multiLevelType w:val="multilevel"/>
    <w:tmpl w:val="ABF20D32"/>
    <w:lvl w:ilvl="0">
      <w:start w:val="1"/>
      <w:numFmt w:val="decimal"/>
      <w:lvlText w:val="%1."/>
      <w:lvlJc w:val="left"/>
      <w:pPr>
        <w:ind w:left="720" w:hanging="360"/>
      </w:pPr>
      <w:rPr>
        <w:rFonts w:hint="default"/>
      </w:rPr>
    </w:lvl>
    <w:lvl w:ilvl="1">
      <w:start w:val="1"/>
      <w:numFmt w:val="decimal"/>
      <w:isLgl/>
      <w:lvlText w:val="%1.%2."/>
      <w:lvlJc w:val="left"/>
      <w:pPr>
        <w:ind w:left="4532"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6AB56827"/>
    <w:multiLevelType w:val="hybridMultilevel"/>
    <w:tmpl w:val="2F38F9A4"/>
    <w:lvl w:ilvl="0" w:tplc="F5BE0856">
      <w:start w:val="1"/>
      <w:numFmt w:val="decimal"/>
      <w:lvlText w:val="%1."/>
      <w:lvlJc w:val="left"/>
      <w:pPr>
        <w:ind w:left="1070" w:hanging="360"/>
      </w:pPr>
      <w:rPr>
        <w:rFonts w:hint="default"/>
      </w:rPr>
    </w:lvl>
    <w:lvl w:ilvl="1" w:tplc="04190019" w:tentative="1">
      <w:start w:val="1"/>
      <w:numFmt w:val="lowerLetter"/>
      <w:lvlText w:val="%2."/>
      <w:lvlJc w:val="left"/>
      <w:pPr>
        <w:ind w:left="1441" w:hanging="360"/>
      </w:pPr>
    </w:lvl>
    <w:lvl w:ilvl="2" w:tplc="0419001B" w:tentative="1">
      <w:start w:val="1"/>
      <w:numFmt w:val="lowerRoman"/>
      <w:lvlText w:val="%3."/>
      <w:lvlJc w:val="right"/>
      <w:pPr>
        <w:ind w:left="2161" w:hanging="180"/>
      </w:pPr>
    </w:lvl>
    <w:lvl w:ilvl="3" w:tplc="0419000F" w:tentative="1">
      <w:start w:val="1"/>
      <w:numFmt w:val="decimal"/>
      <w:lvlText w:val="%4."/>
      <w:lvlJc w:val="left"/>
      <w:pPr>
        <w:ind w:left="2881" w:hanging="360"/>
      </w:pPr>
    </w:lvl>
    <w:lvl w:ilvl="4" w:tplc="04190019" w:tentative="1">
      <w:start w:val="1"/>
      <w:numFmt w:val="lowerLetter"/>
      <w:lvlText w:val="%5."/>
      <w:lvlJc w:val="left"/>
      <w:pPr>
        <w:ind w:left="3601" w:hanging="360"/>
      </w:pPr>
    </w:lvl>
    <w:lvl w:ilvl="5" w:tplc="0419001B" w:tentative="1">
      <w:start w:val="1"/>
      <w:numFmt w:val="lowerRoman"/>
      <w:lvlText w:val="%6."/>
      <w:lvlJc w:val="right"/>
      <w:pPr>
        <w:ind w:left="4321" w:hanging="180"/>
      </w:pPr>
    </w:lvl>
    <w:lvl w:ilvl="6" w:tplc="0419000F" w:tentative="1">
      <w:start w:val="1"/>
      <w:numFmt w:val="decimal"/>
      <w:lvlText w:val="%7."/>
      <w:lvlJc w:val="left"/>
      <w:pPr>
        <w:ind w:left="5041" w:hanging="360"/>
      </w:pPr>
    </w:lvl>
    <w:lvl w:ilvl="7" w:tplc="04190019" w:tentative="1">
      <w:start w:val="1"/>
      <w:numFmt w:val="lowerLetter"/>
      <w:lvlText w:val="%8."/>
      <w:lvlJc w:val="left"/>
      <w:pPr>
        <w:ind w:left="5761" w:hanging="360"/>
      </w:pPr>
    </w:lvl>
    <w:lvl w:ilvl="8" w:tplc="0419001B" w:tentative="1">
      <w:start w:val="1"/>
      <w:numFmt w:val="lowerRoman"/>
      <w:lvlText w:val="%9."/>
      <w:lvlJc w:val="right"/>
      <w:pPr>
        <w:ind w:left="6481" w:hanging="180"/>
      </w:pPr>
    </w:lvl>
  </w:abstractNum>
  <w:abstractNum w:abstractNumId="27" w15:restartNumberingAfterBreak="0">
    <w:nsid w:val="6FF55307"/>
    <w:multiLevelType w:val="multilevel"/>
    <w:tmpl w:val="B64AD05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9"/>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46A6526"/>
    <w:multiLevelType w:val="multilevel"/>
    <w:tmpl w:val="5F2A3C46"/>
    <w:lvl w:ilvl="0">
      <w:start w:val="1"/>
      <w:numFmt w:val="bullet"/>
      <w:lvlText w:val=""/>
      <w:lvlJc w:val="left"/>
      <w:rPr>
        <w:rFonts w:ascii="Symbol" w:hAnsi="Symbol" w:hint="default"/>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85240E4"/>
    <w:multiLevelType w:val="multilevel"/>
    <w:tmpl w:val="B5389CD0"/>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1"/>
        <w:szCs w:val="21"/>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0" w15:restartNumberingAfterBreak="0">
    <w:nsid w:val="792F4B9B"/>
    <w:multiLevelType w:val="multilevel"/>
    <w:tmpl w:val="831E98D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21"/>
  </w:num>
  <w:num w:numId="3">
    <w:abstractNumId w:val="24"/>
  </w:num>
  <w:num w:numId="4">
    <w:abstractNumId w:val="11"/>
  </w:num>
  <w:num w:numId="5">
    <w:abstractNumId w:val="29"/>
  </w:num>
  <w:num w:numId="6">
    <w:abstractNumId w:val="23"/>
  </w:num>
  <w:num w:numId="7">
    <w:abstractNumId w:val="14"/>
  </w:num>
  <w:num w:numId="8">
    <w:abstractNumId w:val="6"/>
  </w:num>
  <w:num w:numId="9">
    <w:abstractNumId w:val="30"/>
  </w:num>
  <w:num w:numId="10">
    <w:abstractNumId w:val="27"/>
  </w:num>
  <w:num w:numId="11">
    <w:abstractNumId w:val="9"/>
  </w:num>
  <w:num w:numId="12">
    <w:abstractNumId w:val="12"/>
  </w:num>
  <w:num w:numId="13">
    <w:abstractNumId w:val="7"/>
  </w:num>
  <w:num w:numId="14">
    <w:abstractNumId w:val="19"/>
  </w:num>
  <w:num w:numId="15">
    <w:abstractNumId w:val="3"/>
  </w:num>
  <w:num w:numId="16">
    <w:abstractNumId w:val="25"/>
  </w:num>
  <w:num w:numId="17">
    <w:abstractNumId w:val="2"/>
  </w:num>
  <w:num w:numId="18">
    <w:abstractNumId w:val="20"/>
  </w:num>
  <w:num w:numId="19">
    <w:abstractNumId w:val="28"/>
  </w:num>
  <w:num w:numId="20">
    <w:abstractNumId w:val="13"/>
  </w:num>
  <w:num w:numId="21">
    <w:abstractNumId w:val="16"/>
  </w:num>
  <w:num w:numId="22">
    <w:abstractNumId w:val="5"/>
  </w:num>
  <w:num w:numId="23">
    <w:abstractNumId w:val="0"/>
  </w:num>
  <w:num w:numId="24">
    <w:abstractNumId w:val="10"/>
  </w:num>
  <w:num w:numId="25">
    <w:abstractNumId w:val="22"/>
  </w:num>
  <w:num w:numId="26">
    <w:abstractNumId w:val="15"/>
  </w:num>
  <w:num w:numId="27">
    <w:abstractNumId w:val="4"/>
  </w:num>
  <w:num w:numId="28">
    <w:abstractNumId w:val="18"/>
  </w:num>
  <w:num w:numId="29">
    <w:abstractNumId w:val="17"/>
  </w:num>
  <w:num w:numId="30">
    <w:abstractNumId w:val="8"/>
  </w:num>
  <w:num w:numId="3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savePreviewPicture/>
  <w:footnotePr>
    <w:footnote w:id="-1"/>
    <w:footnote w:id="0"/>
  </w:footnotePr>
  <w:endnotePr>
    <w:endnote w:id="-1"/>
    <w:endnote w:id="0"/>
  </w:endnotePr>
  <w:compat>
    <w:useFELayout/>
    <w:compatSetting w:name="compatibilityMode" w:uri="http://schemas.microsoft.com/office/word" w:val="12"/>
  </w:compat>
  <w:rsids>
    <w:rsidRoot w:val="005C4850"/>
    <w:rsid w:val="00000A8E"/>
    <w:rsid w:val="00061BB2"/>
    <w:rsid w:val="000718E7"/>
    <w:rsid w:val="00085133"/>
    <w:rsid w:val="001034C3"/>
    <w:rsid w:val="001752BF"/>
    <w:rsid w:val="001F1E09"/>
    <w:rsid w:val="001F7C01"/>
    <w:rsid w:val="002103E5"/>
    <w:rsid w:val="002C59A6"/>
    <w:rsid w:val="003169DA"/>
    <w:rsid w:val="00337BD3"/>
    <w:rsid w:val="00436560"/>
    <w:rsid w:val="00450F5A"/>
    <w:rsid w:val="004531CD"/>
    <w:rsid w:val="00556744"/>
    <w:rsid w:val="00596D31"/>
    <w:rsid w:val="005C4850"/>
    <w:rsid w:val="005E7145"/>
    <w:rsid w:val="005F171A"/>
    <w:rsid w:val="0064090D"/>
    <w:rsid w:val="006470C6"/>
    <w:rsid w:val="00652E88"/>
    <w:rsid w:val="00653FA4"/>
    <w:rsid w:val="00742C69"/>
    <w:rsid w:val="007776C9"/>
    <w:rsid w:val="007A57FF"/>
    <w:rsid w:val="007E2EF4"/>
    <w:rsid w:val="00812C74"/>
    <w:rsid w:val="008861F4"/>
    <w:rsid w:val="008911CA"/>
    <w:rsid w:val="0089161A"/>
    <w:rsid w:val="008A7141"/>
    <w:rsid w:val="009267B6"/>
    <w:rsid w:val="00967BE8"/>
    <w:rsid w:val="009C3EF5"/>
    <w:rsid w:val="009C7C9C"/>
    <w:rsid w:val="009F18C0"/>
    <w:rsid w:val="00A02E97"/>
    <w:rsid w:val="00A17A75"/>
    <w:rsid w:val="00AD104A"/>
    <w:rsid w:val="00AE1C7F"/>
    <w:rsid w:val="00B4351C"/>
    <w:rsid w:val="00B509A3"/>
    <w:rsid w:val="00B66A32"/>
    <w:rsid w:val="00BF3347"/>
    <w:rsid w:val="00C969B2"/>
    <w:rsid w:val="00CF1FEB"/>
    <w:rsid w:val="00D27114"/>
    <w:rsid w:val="00D57542"/>
    <w:rsid w:val="00DE0FED"/>
    <w:rsid w:val="00E05644"/>
    <w:rsid w:val="00E279AC"/>
    <w:rsid w:val="00E66D4E"/>
    <w:rsid w:val="00E7060B"/>
    <w:rsid w:val="00EC2CAE"/>
    <w:rsid w:val="00EC3022"/>
    <w:rsid w:val="00EC427D"/>
    <w:rsid w:val="00ED4726"/>
    <w:rsid w:val="00EF12E3"/>
    <w:rsid w:val="00F0038F"/>
    <w:rsid w:val="00F01E94"/>
    <w:rsid w:val="00F4545E"/>
    <w:rsid w:val="00F659C8"/>
    <w:rsid w:val="00F837EC"/>
    <w:rsid w:val="00F848CF"/>
    <w:rsid w:val="00F97EF0"/>
    <w:rsid w:val="00FE024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9"/>
    <o:shapelayout v:ext="edit">
      <o:idmap v:ext="edit" data="1"/>
    </o:shapelayout>
  </w:shapeDefaults>
  <w:decimalSymbol w:val=","/>
  <w:listSeparator w:val=";"/>
  <w14:docId w14:val="0DF9BC3D"/>
  <w15:docId w15:val="{37127F09-07E4-4539-ACFB-833245949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7C9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9">
    <w:name w:val="Style9"/>
    <w:basedOn w:val="a"/>
    <w:uiPriority w:val="99"/>
    <w:rsid w:val="005C4850"/>
    <w:pPr>
      <w:widowControl w:val="0"/>
      <w:autoSpaceDE w:val="0"/>
      <w:autoSpaceDN w:val="0"/>
      <w:adjustRightInd w:val="0"/>
      <w:spacing w:after="0" w:line="226" w:lineRule="exact"/>
      <w:jc w:val="center"/>
    </w:pPr>
    <w:rPr>
      <w:rFonts w:ascii="Times New Roman" w:eastAsia="Times New Roman" w:hAnsi="Times New Roman" w:cs="Times New Roman"/>
      <w:sz w:val="20"/>
      <w:szCs w:val="24"/>
    </w:rPr>
  </w:style>
  <w:style w:type="paragraph" w:customStyle="1" w:styleId="Style10">
    <w:name w:val="Style10"/>
    <w:basedOn w:val="a"/>
    <w:uiPriority w:val="99"/>
    <w:rsid w:val="005C4850"/>
    <w:pPr>
      <w:widowControl w:val="0"/>
      <w:autoSpaceDE w:val="0"/>
      <w:autoSpaceDN w:val="0"/>
      <w:adjustRightInd w:val="0"/>
      <w:spacing w:after="0" w:line="218" w:lineRule="exact"/>
      <w:ind w:hanging="307"/>
    </w:pPr>
    <w:rPr>
      <w:rFonts w:ascii="Times New Roman" w:eastAsia="Times New Roman" w:hAnsi="Times New Roman" w:cs="Times New Roman"/>
      <w:sz w:val="20"/>
      <w:szCs w:val="24"/>
    </w:rPr>
  </w:style>
  <w:style w:type="character" w:customStyle="1" w:styleId="FontStyle36">
    <w:name w:val="Font Style36"/>
    <w:uiPriority w:val="99"/>
    <w:rsid w:val="005C4850"/>
    <w:rPr>
      <w:rFonts w:ascii="Times New Roman" w:hAnsi="Times New Roman"/>
      <w:b/>
      <w:sz w:val="22"/>
    </w:rPr>
  </w:style>
  <w:style w:type="character" w:customStyle="1" w:styleId="FontStyle38">
    <w:name w:val="Font Style38"/>
    <w:uiPriority w:val="99"/>
    <w:rsid w:val="005C4850"/>
    <w:rPr>
      <w:rFonts w:ascii="Times New Roman" w:hAnsi="Times New Roman"/>
      <w:sz w:val="22"/>
    </w:rPr>
  </w:style>
  <w:style w:type="paragraph" w:customStyle="1" w:styleId="Style8">
    <w:name w:val="Style8"/>
    <w:basedOn w:val="a"/>
    <w:uiPriority w:val="99"/>
    <w:rsid w:val="005C4850"/>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30">
    <w:name w:val="Style30"/>
    <w:basedOn w:val="a"/>
    <w:uiPriority w:val="99"/>
    <w:rsid w:val="005C4850"/>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43">
    <w:name w:val="Font Style43"/>
    <w:uiPriority w:val="99"/>
    <w:rsid w:val="005C4850"/>
    <w:rPr>
      <w:rFonts w:ascii="Times New Roman" w:hAnsi="Times New Roman"/>
      <w:i/>
      <w:sz w:val="18"/>
    </w:rPr>
  </w:style>
  <w:style w:type="paragraph" w:customStyle="1" w:styleId="Style11">
    <w:name w:val="Style11"/>
    <w:basedOn w:val="a"/>
    <w:uiPriority w:val="99"/>
    <w:rsid w:val="005C4850"/>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29">
    <w:name w:val="Style29"/>
    <w:basedOn w:val="a"/>
    <w:uiPriority w:val="99"/>
    <w:rsid w:val="005C4850"/>
    <w:pPr>
      <w:widowControl w:val="0"/>
      <w:autoSpaceDE w:val="0"/>
      <w:autoSpaceDN w:val="0"/>
      <w:adjustRightInd w:val="0"/>
      <w:spacing w:after="0" w:line="322" w:lineRule="exact"/>
      <w:ind w:firstLine="2035"/>
    </w:pPr>
    <w:rPr>
      <w:rFonts w:ascii="Times New Roman" w:eastAsia="Times New Roman" w:hAnsi="Times New Roman" w:cs="Times New Roman"/>
      <w:sz w:val="24"/>
      <w:szCs w:val="24"/>
    </w:rPr>
  </w:style>
  <w:style w:type="paragraph" w:customStyle="1" w:styleId="Style32">
    <w:name w:val="Style32"/>
    <w:basedOn w:val="a"/>
    <w:uiPriority w:val="99"/>
    <w:rsid w:val="005C4850"/>
    <w:pPr>
      <w:widowControl w:val="0"/>
      <w:autoSpaceDE w:val="0"/>
      <w:autoSpaceDN w:val="0"/>
      <w:adjustRightInd w:val="0"/>
      <w:spacing w:after="0" w:line="269" w:lineRule="exact"/>
      <w:ind w:firstLine="1157"/>
    </w:pPr>
    <w:rPr>
      <w:rFonts w:ascii="Times New Roman" w:eastAsia="Times New Roman" w:hAnsi="Times New Roman" w:cs="Times New Roman"/>
      <w:sz w:val="24"/>
      <w:szCs w:val="24"/>
    </w:rPr>
  </w:style>
  <w:style w:type="character" w:customStyle="1" w:styleId="FontStyle42">
    <w:name w:val="Font Style42"/>
    <w:uiPriority w:val="99"/>
    <w:rsid w:val="005C4850"/>
    <w:rPr>
      <w:rFonts w:ascii="Times New Roman" w:hAnsi="Times New Roman"/>
      <w:b/>
      <w:sz w:val="26"/>
    </w:rPr>
  </w:style>
  <w:style w:type="character" w:customStyle="1" w:styleId="FontStyle44">
    <w:name w:val="Font Style44"/>
    <w:uiPriority w:val="99"/>
    <w:rsid w:val="005C4850"/>
    <w:rPr>
      <w:rFonts w:ascii="Palatino Linotype" w:hAnsi="Palatino Linotype"/>
      <w:b/>
      <w:sz w:val="16"/>
    </w:rPr>
  </w:style>
  <w:style w:type="character" w:customStyle="1" w:styleId="FontStyle45">
    <w:name w:val="Font Style45"/>
    <w:uiPriority w:val="99"/>
    <w:rsid w:val="005C4850"/>
    <w:rPr>
      <w:rFonts w:ascii="Impact" w:hAnsi="Impact"/>
      <w:sz w:val="12"/>
    </w:rPr>
  </w:style>
  <w:style w:type="character" w:customStyle="1" w:styleId="FontStyle47">
    <w:name w:val="Font Style47"/>
    <w:uiPriority w:val="99"/>
    <w:rsid w:val="005C4850"/>
    <w:rPr>
      <w:rFonts w:ascii="Times New Roman" w:hAnsi="Times New Roman"/>
      <w:sz w:val="22"/>
    </w:rPr>
  </w:style>
  <w:style w:type="character" w:styleId="a3">
    <w:name w:val="page number"/>
    <w:basedOn w:val="a0"/>
    <w:rsid w:val="005C4850"/>
  </w:style>
  <w:style w:type="paragraph" w:styleId="a4">
    <w:name w:val="List Paragraph"/>
    <w:basedOn w:val="a"/>
    <w:uiPriority w:val="34"/>
    <w:qFormat/>
    <w:rsid w:val="005C4850"/>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rPr>
  </w:style>
  <w:style w:type="paragraph" w:styleId="a5">
    <w:name w:val="Balloon Text"/>
    <w:basedOn w:val="a"/>
    <w:link w:val="a6"/>
    <w:uiPriority w:val="99"/>
    <w:semiHidden/>
    <w:unhideWhenUsed/>
    <w:rsid w:val="005C4850"/>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6">
    <w:name w:val="Текст выноски Знак"/>
    <w:basedOn w:val="a0"/>
    <w:link w:val="a5"/>
    <w:uiPriority w:val="99"/>
    <w:semiHidden/>
    <w:rsid w:val="005C4850"/>
    <w:rPr>
      <w:rFonts w:ascii="Tahoma" w:eastAsia="Times New Roman" w:hAnsi="Tahoma" w:cs="Tahoma"/>
      <w:sz w:val="16"/>
      <w:szCs w:val="16"/>
    </w:rPr>
  </w:style>
  <w:style w:type="character" w:styleId="a7">
    <w:name w:val="Hyperlink"/>
    <w:rsid w:val="005C4850"/>
    <w:rPr>
      <w:color w:val="0066CC"/>
      <w:u w:val="single"/>
    </w:rPr>
  </w:style>
  <w:style w:type="character" w:customStyle="1" w:styleId="a8">
    <w:name w:val="Основной текст_"/>
    <w:link w:val="1"/>
    <w:rsid w:val="005C4850"/>
    <w:rPr>
      <w:sz w:val="21"/>
      <w:szCs w:val="21"/>
      <w:shd w:val="clear" w:color="auto" w:fill="FFFFFF"/>
    </w:rPr>
  </w:style>
  <w:style w:type="character" w:customStyle="1" w:styleId="2">
    <w:name w:val="Заголовок №2_"/>
    <w:link w:val="20"/>
    <w:rsid w:val="005C4850"/>
    <w:rPr>
      <w:sz w:val="24"/>
      <w:szCs w:val="24"/>
      <w:shd w:val="clear" w:color="auto" w:fill="FFFFFF"/>
    </w:rPr>
  </w:style>
  <w:style w:type="character" w:customStyle="1" w:styleId="21">
    <w:name w:val="Основной текст (2)_"/>
    <w:link w:val="22"/>
    <w:rsid w:val="005C4850"/>
    <w:rPr>
      <w:shd w:val="clear" w:color="auto" w:fill="FFFFFF"/>
    </w:rPr>
  </w:style>
  <w:style w:type="character" w:customStyle="1" w:styleId="3">
    <w:name w:val="Основной текст (3)_"/>
    <w:link w:val="30"/>
    <w:rsid w:val="005C4850"/>
    <w:rPr>
      <w:sz w:val="21"/>
      <w:szCs w:val="21"/>
      <w:shd w:val="clear" w:color="auto" w:fill="FFFFFF"/>
    </w:rPr>
  </w:style>
  <w:style w:type="character" w:customStyle="1" w:styleId="a9">
    <w:name w:val="Основной текст + Полужирный;Курсив"/>
    <w:rsid w:val="005C4850"/>
    <w:rPr>
      <w:rFonts w:ascii="Times New Roman" w:eastAsia="Times New Roman" w:hAnsi="Times New Roman" w:cs="Times New Roman"/>
      <w:b/>
      <w:bCs/>
      <w:i/>
      <w:iCs/>
      <w:smallCaps w:val="0"/>
      <w:strike w:val="0"/>
      <w:spacing w:val="0"/>
      <w:sz w:val="21"/>
      <w:szCs w:val="21"/>
    </w:rPr>
  </w:style>
  <w:style w:type="character" w:customStyle="1" w:styleId="10">
    <w:name w:val="Заголовок №1_"/>
    <w:link w:val="11"/>
    <w:rsid w:val="005C4850"/>
    <w:rPr>
      <w:sz w:val="24"/>
      <w:szCs w:val="24"/>
      <w:shd w:val="clear" w:color="auto" w:fill="FFFFFF"/>
    </w:rPr>
  </w:style>
  <w:style w:type="character" w:customStyle="1" w:styleId="220">
    <w:name w:val="Заголовок №2 (2)_"/>
    <w:link w:val="221"/>
    <w:rsid w:val="005C4850"/>
    <w:rPr>
      <w:shd w:val="clear" w:color="auto" w:fill="FFFFFF"/>
    </w:rPr>
  </w:style>
  <w:style w:type="paragraph" w:customStyle="1" w:styleId="1">
    <w:name w:val="Основной текст1"/>
    <w:basedOn w:val="a"/>
    <w:link w:val="a8"/>
    <w:rsid w:val="005C4850"/>
    <w:pPr>
      <w:shd w:val="clear" w:color="auto" w:fill="FFFFFF"/>
      <w:spacing w:after="0" w:line="250" w:lineRule="exact"/>
      <w:jc w:val="both"/>
    </w:pPr>
    <w:rPr>
      <w:sz w:val="21"/>
      <w:szCs w:val="21"/>
    </w:rPr>
  </w:style>
  <w:style w:type="paragraph" w:customStyle="1" w:styleId="20">
    <w:name w:val="Заголовок №2"/>
    <w:basedOn w:val="a"/>
    <w:link w:val="2"/>
    <w:rsid w:val="005C4850"/>
    <w:pPr>
      <w:shd w:val="clear" w:color="auto" w:fill="FFFFFF"/>
      <w:spacing w:before="180" w:after="0" w:line="278" w:lineRule="exact"/>
      <w:jc w:val="right"/>
      <w:outlineLvl w:val="1"/>
    </w:pPr>
    <w:rPr>
      <w:sz w:val="24"/>
      <w:szCs w:val="24"/>
    </w:rPr>
  </w:style>
  <w:style w:type="paragraph" w:customStyle="1" w:styleId="22">
    <w:name w:val="Основной текст (2)"/>
    <w:basedOn w:val="a"/>
    <w:link w:val="21"/>
    <w:rsid w:val="005C4850"/>
    <w:pPr>
      <w:shd w:val="clear" w:color="auto" w:fill="FFFFFF"/>
      <w:spacing w:after="0" w:line="283" w:lineRule="exact"/>
    </w:pPr>
  </w:style>
  <w:style w:type="paragraph" w:customStyle="1" w:styleId="30">
    <w:name w:val="Основной текст (3)"/>
    <w:basedOn w:val="a"/>
    <w:link w:val="3"/>
    <w:rsid w:val="005C4850"/>
    <w:pPr>
      <w:shd w:val="clear" w:color="auto" w:fill="FFFFFF"/>
      <w:spacing w:before="180" w:after="0" w:line="250" w:lineRule="exact"/>
    </w:pPr>
    <w:rPr>
      <w:sz w:val="21"/>
      <w:szCs w:val="21"/>
    </w:rPr>
  </w:style>
  <w:style w:type="paragraph" w:customStyle="1" w:styleId="11">
    <w:name w:val="Заголовок №1"/>
    <w:basedOn w:val="a"/>
    <w:link w:val="10"/>
    <w:rsid w:val="005C4850"/>
    <w:pPr>
      <w:shd w:val="clear" w:color="auto" w:fill="FFFFFF"/>
      <w:spacing w:before="120" w:after="120" w:line="298" w:lineRule="exact"/>
      <w:jc w:val="center"/>
      <w:outlineLvl w:val="0"/>
    </w:pPr>
    <w:rPr>
      <w:sz w:val="24"/>
      <w:szCs w:val="24"/>
    </w:rPr>
  </w:style>
  <w:style w:type="paragraph" w:customStyle="1" w:styleId="221">
    <w:name w:val="Заголовок №2 (2)"/>
    <w:basedOn w:val="a"/>
    <w:link w:val="220"/>
    <w:rsid w:val="005C4850"/>
    <w:pPr>
      <w:shd w:val="clear" w:color="auto" w:fill="FFFFFF"/>
      <w:spacing w:before="120" w:after="120" w:line="0" w:lineRule="atLeast"/>
      <w:jc w:val="center"/>
      <w:outlineLvl w:val="1"/>
    </w:pPr>
  </w:style>
  <w:style w:type="character" w:customStyle="1" w:styleId="aa">
    <w:name w:val="Основной текст + Курсив"/>
    <w:rsid w:val="005C4850"/>
    <w:rPr>
      <w:rFonts w:ascii="Times New Roman" w:eastAsia="Times New Roman" w:hAnsi="Times New Roman" w:cs="Times New Roman"/>
      <w:b w:val="0"/>
      <w:bCs w:val="0"/>
      <w:i/>
      <w:iCs/>
      <w:smallCaps w:val="0"/>
      <w:strike w:val="0"/>
      <w:spacing w:val="0"/>
      <w:sz w:val="21"/>
      <w:szCs w:val="21"/>
    </w:rPr>
  </w:style>
  <w:style w:type="character" w:customStyle="1" w:styleId="ab">
    <w:name w:val="Сноска_"/>
    <w:link w:val="ac"/>
    <w:rsid w:val="005C4850"/>
    <w:rPr>
      <w:sz w:val="17"/>
      <w:szCs w:val="17"/>
      <w:shd w:val="clear" w:color="auto" w:fill="FFFFFF"/>
    </w:rPr>
  </w:style>
  <w:style w:type="paragraph" w:customStyle="1" w:styleId="ac">
    <w:name w:val="Сноска"/>
    <w:basedOn w:val="a"/>
    <w:link w:val="ab"/>
    <w:rsid w:val="005C4850"/>
    <w:pPr>
      <w:shd w:val="clear" w:color="auto" w:fill="FFFFFF"/>
      <w:spacing w:after="0" w:line="211" w:lineRule="exact"/>
      <w:jc w:val="both"/>
    </w:pPr>
    <w:rPr>
      <w:sz w:val="17"/>
      <w:szCs w:val="17"/>
    </w:rPr>
  </w:style>
  <w:style w:type="character" w:customStyle="1" w:styleId="23">
    <w:name w:val="Основной текст (2) + Не курсив"/>
    <w:rsid w:val="005C4850"/>
    <w:rPr>
      <w:rFonts w:ascii="Times New Roman" w:eastAsia="Times New Roman" w:hAnsi="Times New Roman" w:cs="Times New Roman"/>
      <w:b w:val="0"/>
      <w:bCs w:val="0"/>
      <w:i/>
      <w:iCs/>
      <w:smallCaps w:val="0"/>
      <w:strike w:val="0"/>
      <w:spacing w:val="0"/>
      <w:sz w:val="21"/>
      <w:szCs w:val="21"/>
    </w:rPr>
  </w:style>
  <w:style w:type="character" w:customStyle="1" w:styleId="12">
    <w:name w:val="Заголовок №1 (2)_"/>
    <w:link w:val="120"/>
    <w:rsid w:val="005C4850"/>
    <w:rPr>
      <w:sz w:val="21"/>
      <w:szCs w:val="21"/>
      <w:shd w:val="clear" w:color="auto" w:fill="FFFFFF"/>
    </w:rPr>
  </w:style>
  <w:style w:type="paragraph" w:customStyle="1" w:styleId="120">
    <w:name w:val="Заголовок №1 (2)"/>
    <w:basedOn w:val="a"/>
    <w:link w:val="12"/>
    <w:rsid w:val="005C4850"/>
    <w:pPr>
      <w:shd w:val="clear" w:color="auto" w:fill="FFFFFF"/>
      <w:spacing w:before="180" w:after="0" w:line="250" w:lineRule="exact"/>
      <w:outlineLvl w:val="0"/>
    </w:pPr>
    <w:rPr>
      <w:sz w:val="21"/>
      <w:szCs w:val="21"/>
    </w:rPr>
  </w:style>
  <w:style w:type="character" w:customStyle="1" w:styleId="ad">
    <w:name w:val="Основной текст + Полужирный"/>
    <w:rsid w:val="005C4850"/>
    <w:rPr>
      <w:rFonts w:ascii="Times New Roman" w:eastAsia="Times New Roman" w:hAnsi="Times New Roman" w:cs="Times New Roman"/>
      <w:b/>
      <w:bCs/>
      <w:i w:val="0"/>
      <w:iCs w:val="0"/>
      <w:smallCaps w:val="0"/>
      <w:strike w:val="0"/>
      <w:spacing w:val="0"/>
      <w:sz w:val="21"/>
      <w:szCs w:val="21"/>
    </w:rPr>
  </w:style>
  <w:style w:type="paragraph" w:customStyle="1" w:styleId="24">
    <w:name w:val="Основной текст2"/>
    <w:basedOn w:val="a"/>
    <w:rsid w:val="005C4850"/>
    <w:pPr>
      <w:shd w:val="clear" w:color="auto" w:fill="FFFFFF"/>
      <w:spacing w:after="0" w:line="250" w:lineRule="exact"/>
      <w:ind w:firstLine="340"/>
      <w:jc w:val="both"/>
    </w:pPr>
    <w:rPr>
      <w:rFonts w:ascii="Times New Roman" w:eastAsia="Times New Roman" w:hAnsi="Times New Roman" w:cs="Times New Roman"/>
      <w:color w:val="000000"/>
      <w:sz w:val="20"/>
      <w:szCs w:val="20"/>
    </w:rPr>
  </w:style>
  <w:style w:type="character" w:customStyle="1" w:styleId="85pt">
    <w:name w:val="Основной текст + 8;5 pt;Полужирный"/>
    <w:rsid w:val="005C4850"/>
    <w:rPr>
      <w:rFonts w:ascii="Times New Roman" w:eastAsia="Times New Roman" w:hAnsi="Times New Roman" w:cs="Times New Roman"/>
      <w:b/>
      <w:bCs/>
      <w:i w:val="0"/>
      <w:iCs w:val="0"/>
      <w:smallCaps w:val="0"/>
      <w:strike w:val="0"/>
      <w:spacing w:val="0"/>
      <w:sz w:val="17"/>
      <w:szCs w:val="17"/>
    </w:rPr>
  </w:style>
  <w:style w:type="character" w:customStyle="1" w:styleId="31">
    <w:name w:val="Основной текст (3) + Не курсив"/>
    <w:rsid w:val="005C4850"/>
    <w:rPr>
      <w:rFonts w:ascii="Times New Roman" w:eastAsia="Times New Roman" w:hAnsi="Times New Roman" w:cs="Times New Roman"/>
      <w:b w:val="0"/>
      <w:bCs w:val="0"/>
      <w:i/>
      <w:iCs/>
      <w:smallCaps w:val="0"/>
      <w:strike w:val="0"/>
      <w:spacing w:val="0"/>
      <w:sz w:val="18"/>
      <w:szCs w:val="18"/>
    </w:rPr>
  </w:style>
  <w:style w:type="paragraph" w:customStyle="1" w:styleId="Style33">
    <w:name w:val="Style33"/>
    <w:basedOn w:val="a"/>
    <w:uiPriority w:val="99"/>
    <w:rsid w:val="005C4850"/>
    <w:pPr>
      <w:widowControl w:val="0"/>
      <w:autoSpaceDE w:val="0"/>
      <w:autoSpaceDN w:val="0"/>
      <w:adjustRightInd w:val="0"/>
      <w:spacing w:after="0" w:line="499" w:lineRule="exact"/>
      <w:ind w:hanging="518"/>
    </w:pPr>
    <w:rPr>
      <w:rFonts w:ascii="Times New Roman" w:eastAsia="Times New Roman" w:hAnsi="Times New Roman" w:cs="Times New Roman"/>
      <w:sz w:val="24"/>
      <w:szCs w:val="24"/>
    </w:rPr>
  </w:style>
  <w:style w:type="paragraph" w:styleId="ae">
    <w:name w:val="header"/>
    <w:basedOn w:val="a"/>
    <w:link w:val="af"/>
    <w:uiPriority w:val="99"/>
    <w:unhideWhenUsed/>
    <w:rsid w:val="005C4850"/>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f">
    <w:name w:val="Верхний колонтитул Знак"/>
    <w:basedOn w:val="a0"/>
    <w:link w:val="ae"/>
    <w:uiPriority w:val="99"/>
    <w:rsid w:val="005C4850"/>
    <w:rPr>
      <w:rFonts w:ascii="Times New Roman" w:eastAsia="Times New Roman" w:hAnsi="Times New Roman" w:cs="Times New Roman"/>
      <w:sz w:val="20"/>
      <w:szCs w:val="20"/>
    </w:rPr>
  </w:style>
  <w:style w:type="paragraph" w:styleId="af0">
    <w:name w:val="footer"/>
    <w:basedOn w:val="a"/>
    <w:link w:val="af1"/>
    <w:uiPriority w:val="99"/>
    <w:unhideWhenUsed/>
    <w:rsid w:val="005C4850"/>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f1">
    <w:name w:val="Нижний колонтитул Знак"/>
    <w:basedOn w:val="a0"/>
    <w:link w:val="af0"/>
    <w:uiPriority w:val="99"/>
    <w:rsid w:val="005C4850"/>
    <w:rPr>
      <w:rFonts w:ascii="Times New Roman" w:eastAsia="Times New Roman" w:hAnsi="Times New Roman" w:cs="Times New Roman"/>
      <w:sz w:val="20"/>
      <w:szCs w:val="20"/>
    </w:rPr>
  </w:style>
  <w:style w:type="paragraph" w:styleId="af2">
    <w:name w:val="Normal (Web)"/>
    <w:basedOn w:val="a"/>
    <w:uiPriority w:val="99"/>
    <w:unhideWhenUsed/>
    <w:rsid w:val="005C4850"/>
    <w:pPr>
      <w:spacing w:after="300" w:line="240" w:lineRule="auto"/>
    </w:pPr>
    <w:rPr>
      <w:rFonts w:ascii="Times New Roman" w:eastAsia="Times New Roman" w:hAnsi="Times New Roman" w:cs="Times New Roman"/>
      <w:sz w:val="24"/>
      <w:szCs w:val="24"/>
    </w:rPr>
  </w:style>
  <w:style w:type="paragraph" w:styleId="25">
    <w:name w:val="Body Text Indent 2"/>
    <w:basedOn w:val="a"/>
    <w:link w:val="26"/>
    <w:uiPriority w:val="99"/>
    <w:rsid w:val="005C4850"/>
    <w:pPr>
      <w:spacing w:after="0" w:line="360" w:lineRule="auto"/>
      <w:ind w:firstLine="720"/>
      <w:jc w:val="both"/>
    </w:pPr>
    <w:rPr>
      <w:rFonts w:ascii="Times New Roman" w:eastAsia="Times New Roman" w:hAnsi="Times New Roman" w:cs="Times New Roman"/>
      <w:sz w:val="28"/>
      <w:szCs w:val="28"/>
    </w:rPr>
  </w:style>
  <w:style w:type="character" w:customStyle="1" w:styleId="26">
    <w:name w:val="Основной текст с отступом 2 Знак"/>
    <w:basedOn w:val="a0"/>
    <w:link w:val="25"/>
    <w:uiPriority w:val="99"/>
    <w:rsid w:val="005C4850"/>
    <w:rPr>
      <w:rFonts w:ascii="Times New Roman" w:eastAsia="Times New Roman" w:hAnsi="Times New Roman" w:cs="Times New Roman"/>
      <w:sz w:val="28"/>
      <w:szCs w:val="28"/>
    </w:rPr>
  </w:style>
  <w:style w:type="paragraph" w:customStyle="1" w:styleId="ConsPlusNormal">
    <w:name w:val="ConsPlusNormal"/>
    <w:rsid w:val="005C4850"/>
    <w:pPr>
      <w:widowControl w:val="0"/>
      <w:autoSpaceDE w:val="0"/>
      <w:autoSpaceDN w:val="0"/>
      <w:adjustRightInd w:val="0"/>
      <w:spacing w:after="0" w:line="240" w:lineRule="auto"/>
    </w:pPr>
    <w:rPr>
      <w:rFonts w:ascii="Arial" w:eastAsia="Times New Roman" w:hAnsi="Arial" w:cs="Arial"/>
      <w:sz w:val="20"/>
      <w:szCs w:val="20"/>
    </w:rPr>
  </w:style>
  <w:style w:type="paragraph" w:styleId="af3">
    <w:name w:val="footnote text"/>
    <w:basedOn w:val="a"/>
    <w:link w:val="af4"/>
    <w:uiPriority w:val="99"/>
    <w:semiHidden/>
    <w:unhideWhenUsed/>
    <w:rsid w:val="005C4850"/>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f4">
    <w:name w:val="Текст сноски Знак"/>
    <w:basedOn w:val="a0"/>
    <w:link w:val="af3"/>
    <w:uiPriority w:val="99"/>
    <w:semiHidden/>
    <w:rsid w:val="005C4850"/>
    <w:rPr>
      <w:rFonts w:ascii="Times New Roman" w:eastAsia="Times New Roman" w:hAnsi="Times New Roman" w:cs="Times New Roman"/>
      <w:sz w:val="20"/>
      <w:szCs w:val="20"/>
    </w:rPr>
  </w:style>
  <w:style w:type="character" w:styleId="af5">
    <w:name w:val="footnote reference"/>
    <w:basedOn w:val="a0"/>
    <w:uiPriority w:val="99"/>
    <w:semiHidden/>
    <w:unhideWhenUsed/>
    <w:rsid w:val="005C4850"/>
    <w:rPr>
      <w:vertAlign w:val="superscript"/>
    </w:rPr>
  </w:style>
  <w:style w:type="character" w:customStyle="1" w:styleId="apple-converted-space">
    <w:name w:val="apple-converted-space"/>
    <w:basedOn w:val="a0"/>
    <w:rsid w:val="005C4850"/>
  </w:style>
  <w:style w:type="table" w:styleId="af6">
    <w:name w:val="Table Grid"/>
    <w:basedOn w:val="a1"/>
    <w:uiPriority w:val="59"/>
    <w:rsid w:val="00AE1C7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7">
    <w:name w:val="Emphasis"/>
    <w:basedOn w:val="a0"/>
    <w:uiPriority w:val="20"/>
    <w:qFormat/>
    <w:rsid w:val="00AE1C7F"/>
    <w:rPr>
      <w:i/>
      <w:iCs/>
    </w:rPr>
  </w:style>
  <w:style w:type="paragraph" w:styleId="af8">
    <w:name w:val="Body Text"/>
    <w:basedOn w:val="a"/>
    <w:link w:val="af9"/>
    <w:uiPriority w:val="99"/>
    <w:semiHidden/>
    <w:unhideWhenUsed/>
    <w:rsid w:val="00812C74"/>
    <w:pPr>
      <w:spacing w:after="120"/>
    </w:pPr>
  </w:style>
  <w:style w:type="character" w:customStyle="1" w:styleId="af9">
    <w:name w:val="Основной текст Знак"/>
    <w:basedOn w:val="a0"/>
    <w:link w:val="af8"/>
    <w:uiPriority w:val="99"/>
    <w:semiHidden/>
    <w:rsid w:val="00812C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0905739">
      <w:bodyDiv w:val="1"/>
      <w:marLeft w:val="0"/>
      <w:marRight w:val="0"/>
      <w:marTop w:val="0"/>
      <w:marBottom w:val="0"/>
      <w:divBdr>
        <w:top w:val="none" w:sz="0" w:space="0" w:color="auto"/>
        <w:left w:val="none" w:sz="0" w:space="0" w:color="auto"/>
        <w:bottom w:val="none" w:sz="0" w:space="0" w:color="auto"/>
        <w:right w:val="none" w:sz="0" w:space="0" w:color="auto"/>
      </w:divBdr>
    </w:div>
    <w:div w:id="411048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http://pandia.ru/text/77/370/images/image002_160.gif"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file:///D:\OLD_D\&#1056;&#1072;&#1073;&#1086;&#1090;&#1072;%20&#1054;&#1083;&#1103;\&#1043;&#1043;&#1059;\+&#1054;&#1055;&#1054;&#1055;%20&#1058;+++\http\gks.ru" TargetMode="External"/><Relationship Id="rId4" Type="http://schemas.openxmlformats.org/officeDocument/2006/relationships/webSettings" Target="webSettings.xml"/><Relationship Id="rId9" Type="http://schemas.openxmlformats.org/officeDocument/2006/relationships/hyperlink" Target="file:///D:\OLD_D\&#1056;&#1072;&#1073;&#1086;&#1090;&#1072;%20&#1054;&#1083;&#1103;\&#1043;&#1043;&#1059;\+&#1054;&#1055;&#1054;&#1055;%20&#1058;+++\http\governme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8344</Words>
  <Characters>47565</Characters>
  <Application>Microsoft Office Word</Application>
  <DocSecurity>0</DocSecurity>
  <Lines>396</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55798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Вера</dc:creator>
  <cp:lastModifiedBy>ТатьянаНиколаевна</cp:lastModifiedBy>
  <cp:revision>5</cp:revision>
  <cp:lastPrinted>2024-08-16T08:42:00Z</cp:lastPrinted>
  <dcterms:created xsi:type="dcterms:W3CDTF">2020-02-21T15:54:00Z</dcterms:created>
  <dcterms:modified xsi:type="dcterms:W3CDTF">2024-08-16T08:46:00Z</dcterms:modified>
</cp:coreProperties>
</file>